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C10F92" w:rsidP="00C10F92">
      <w:pPr>
        <w:jc w:val="both"/>
        <w:rPr>
          <w:rFonts w:ascii="Calibri" w:hAnsi="Calibri" w:cs="Arial"/>
          <w:b/>
          <w:sz w:val="32"/>
          <w:szCs w:val="28"/>
        </w:rPr>
      </w:pPr>
      <w:r>
        <w:rPr>
          <w:rFonts w:ascii="Calibri" w:hAnsi="Calibri" w:cs="Arial"/>
          <w:b/>
          <w:sz w:val="32"/>
          <w:szCs w:val="28"/>
        </w:rPr>
        <w:t>INIZIATIVA PER L’EROGAZIONE DI SERVIZI DI CLOUD COMPUTING EROGATI SECONDO IL PARADIGMA “PUBLIC CLOUD”</w:t>
      </w:r>
    </w:p>
    <w:p w:rsidR="00132242" w:rsidRPr="00B638D3" w:rsidRDefault="005F0961" w:rsidP="005F0961">
      <w:pPr>
        <w:tabs>
          <w:tab w:val="left" w:pos="5115"/>
        </w:tabs>
        <w:rPr>
          <w:rFonts w:ascii="Calibri" w:hAnsi="Calibri" w:cs="Arial"/>
          <w:b/>
          <w:sz w:val="28"/>
        </w:rPr>
      </w:pPr>
      <w:r w:rsidRPr="00B638D3">
        <w:rPr>
          <w:rFonts w:ascii="Calibri" w:hAnsi="Calibri" w:cs="Arial"/>
          <w:b/>
          <w:sz w:val="28"/>
        </w:rPr>
        <w:tab/>
      </w: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pStyle w:val="Titolo4"/>
        <w:jc w:val="left"/>
        <w:rPr>
          <w:rFonts w:ascii="Calibri" w:hAnsi="Calibri" w:cs="Arial"/>
          <w:sz w:val="28"/>
        </w:rPr>
      </w:pPr>
    </w:p>
    <w:p w:rsidR="00132242" w:rsidRPr="00B638D3" w:rsidRDefault="00132242">
      <w:pPr>
        <w:pStyle w:val="Titolo4"/>
        <w:jc w:val="left"/>
        <w:rPr>
          <w:rFonts w:ascii="Calibri" w:hAnsi="Calibri"/>
          <w:sz w:val="28"/>
        </w:rPr>
      </w:pPr>
      <w:r w:rsidRPr="00B638D3">
        <w:rPr>
          <w:rFonts w:ascii="Calibri" w:hAnsi="Calibri" w:cs="Arial"/>
          <w:sz w:val="28"/>
        </w:rPr>
        <w:t>Documento di Consultazione del Mercato</w:t>
      </w:r>
    </w:p>
    <w:p w:rsidR="00132242" w:rsidRPr="00B638D3" w:rsidRDefault="00132242">
      <w:pPr>
        <w:jc w:val="both"/>
        <w:rPr>
          <w:rFonts w:ascii="Calibri" w:hAnsi="Calibri"/>
          <w:sz w:val="22"/>
          <w:szCs w:val="20"/>
        </w:rPr>
      </w:pPr>
    </w:p>
    <w:p w:rsidR="00132242" w:rsidRPr="00B638D3" w:rsidRDefault="00132242">
      <w:pPr>
        <w:spacing w:line="360" w:lineRule="auto"/>
        <w:rPr>
          <w:rFonts w:ascii="Calibri" w:hAnsi="Calibri" w:cs="Arial"/>
          <w:sz w:val="22"/>
          <w:szCs w:val="20"/>
        </w:rPr>
      </w:pPr>
    </w:p>
    <w:p w:rsidR="00132242" w:rsidRPr="00B638D3" w:rsidRDefault="00132242">
      <w:pPr>
        <w:spacing w:line="360" w:lineRule="auto"/>
        <w:rPr>
          <w:rFonts w:ascii="Calibri" w:hAnsi="Calibri" w:cs="Arial"/>
          <w:sz w:val="22"/>
          <w:szCs w:val="20"/>
        </w:rPr>
      </w:pPr>
    </w:p>
    <w:p w:rsidR="00132242" w:rsidRPr="00B638D3" w:rsidRDefault="00132242">
      <w:pPr>
        <w:spacing w:line="360" w:lineRule="auto"/>
        <w:rPr>
          <w:rFonts w:ascii="Calibri" w:hAnsi="Calibri" w:cs="Arial"/>
          <w:sz w:val="22"/>
          <w:szCs w:val="20"/>
        </w:rPr>
      </w:pPr>
    </w:p>
    <w:p w:rsidR="00132242" w:rsidRPr="00B638D3" w:rsidRDefault="00132242">
      <w:pPr>
        <w:pStyle w:val="Titolo4"/>
        <w:jc w:val="left"/>
        <w:rPr>
          <w:rFonts w:ascii="Calibri" w:hAnsi="Calibri" w:cs="Arial"/>
          <w:sz w:val="22"/>
          <w:szCs w:val="20"/>
        </w:rPr>
      </w:pPr>
    </w:p>
    <w:p w:rsidR="00132242" w:rsidRPr="00B638D3" w:rsidRDefault="00132242">
      <w:pPr>
        <w:pStyle w:val="Titolo4"/>
        <w:jc w:val="left"/>
        <w:rPr>
          <w:rFonts w:ascii="Calibri" w:hAnsi="Calibri" w:cs="Arial"/>
          <w:sz w:val="22"/>
          <w:szCs w:val="20"/>
        </w:rPr>
      </w:pPr>
    </w:p>
    <w:p w:rsidR="00132242" w:rsidRPr="00B638D3" w:rsidRDefault="00132242">
      <w:pPr>
        <w:pStyle w:val="Titolo4"/>
        <w:jc w:val="left"/>
        <w:rPr>
          <w:rFonts w:ascii="Calibri" w:hAnsi="Calibri" w:cs="Arial"/>
          <w:sz w:val="22"/>
          <w:szCs w:val="20"/>
        </w:rPr>
      </w:pPr>
      <w:r w:rsidRPr="00B638D3">
        <w:rPr>
          <w:rFonts w:ascii="Calibri" w:hAnsi="Calibri" w:cs="Arial"/>
          <w:sz w:val="22"/>
          <w:szCs w:val="20"/>
        </w:rPr>
        <w:t xml:space="preserve">Consip </w:t>
      </w:r>
      <w:proofErr w:type="spellStart"/>
      <w:r w:rsidRPr="00B638D3">
        <w:rPr>
          <w:rFonts w:ascii="Calibri" w:hAnsi="Calibri" w:cs="Arial"/>
          <w:sz w:val="22"/>
          <w:szCs w:val="20"/>
        </w:rPr>
        <w:t>S.p.A</w:t>
      </w:r>
      <w:proofErr w:type="spellEnd"/>
      <w:r w:rsidRPr="00B638D3">
        <w:rPr>
          <w:rFonts w:ascii="Calibri" w:hAnsi="Calibri" w:cs="Arial"/>
          <w:sz w:val="22"/>
          <w:szCs w:val="20"/>
        </w:rPr>
        <w:t xml:space="preserve"> Via Isonzo 19/E</w:t>
      </w:r>
    </w:p>
    <w:p w:rsidR="00132242" w:rsidRPr="00B638D3" w:rsidRDefault="00132242">
      <w:pPr>
        <w:pStyle w:val="Titolo4"/>
        <w:jc w:val="left"/>
        <w:rPr>
          <w:rFonts w:ascii="Calibri" w:hAnsi="Calibri" w:cs="Arial"/>
          <w:i/>
          <w:sz w:val="22"/>
          <w:szCs w:val="20"/>
        </w:rPr>
      </w:pPr>
      <w:r w:rsidRPr="00B638D3">
        <w:rPr>
          <w:rFonts w:ascii="Calibri" w:hAnsi="Calibri" w:cs="Arial"/>
          <w:i/>
          <w:sz w:val="22"/>
          <w:szCs w:val="20"/>
        </w:rPr>
        <w:t>00198 Roma</w:t>
      </w:r>
    </w:p>
    <w:p w:rsidR="007B1502" w:rsidRPr="00FA4355" w:rsidRDefault="007B1502" w:rsidP="007B1502">
      <w:pPr>
        <w:pStyle w:val="Titolo4"/>
        <w:jc w:val="left"/>
        <w:rPr>
          <w:rFonts w:ascii="Calibri" w:hAnsi="Calibri" w:cs="Arial"/>
          <w:i/>
          <w:sz w:val="22"/>
          <w:szCs w:val="20"/>
        </w:rPr>
      </w:pPr>
      <w:r w:rsidRPr="00FA4355">
        <w:rPr>
          <w:rFonts w:ascii="Calibri" w:hAnsi="Calibri" w:cs="Arial"/>
          <w:i/>
          <w:sz w:val="22"/>
          <w:szCs w:val="20"/>
        </w:rPr>
        <w:t>Fax 06.85.449.284</w:t>
      </w:r>
    </w:p>
    <w:p w:rsidR="00132242" w:rsidRPr="00DE6358" w:rsidRDefault="002F7892">
      <w:pPr>
        <w:rPr>
          <w:rFonts w:ascii="Calibri" w:hAnsi="Calibri" w:cs="Arial"/>
          <w:b/>
          <w:i/>
          <w:color w:val="339966"/>
          <w:sz w:val="22"/>
          <w:szCs w:val="20"/>
        </w:rPr>
      </w:pPr>
      <w:r>
        <w:rPr>
          <w:rFonts w:ascii="Calibri" w:hAnsi="Calibri" w:cs="Arial"/>
          <w:b/>
          <w:i/>
          <w:sz w:val="22"/>
          <w:szCs w:val="20"/>
        </w:rPr>
        <w:t>sourcingIT</w:t>
      </w:r>
      <w:bookmarkStart w:id="0" w:name="_GoBack"/>
      <w:bookmarkEnd w:id="0"/>
      <w:r w:rsidR="0048335F" w:rsidRPr="0048335F">
        <w:rPr>
          <w:rFonts w:ascii="Calibri" w:hAnsi="Calibri" w:cs="Arial"/>
          <w:b/>
          <w:i/>
          <w:sz w:val="22"/>
          <w:szCs w:val="20"/>
        </w:rPr>
        <w:t>@consip.it</w:t>
      </w:r>
    </w:p>
    <w:p w:rsidR="00132242" w:rsidRPr="00DE6358" w:rsidRDefault="00132242">
      <w:pPr>
        <w:rPr>
          <w:rFonts w:ascii="Calibri" w:hAnsi="Calibri" w:cs="Arial"/>
          <w:b/>
          <w:i/>
          <w:sz w:val="22"/>
          <w:szCs w:val="20"/>
        </w:rPr>
      </w:pPr>
    </w:p>
    <w:p w:rsidR="00F27E0D" w:rsidRPr="00DE6358" w:rsidRDefault="00F27E0D">
      <w:pPr>
        <w:rPr>
          <w:rFonts w:ascii="Calibri" w:hAnsi="Calibri" w:cs="Arial"/>
          <w:b/>
          <w:i/>
          <w:sz w:val="22"/>
          <w:szCs w:val="20"/>
        </w:rPr>
      </w:pPr>
    </w:p>
    <w:p w:rsidR="00132242" w:rsidRPr="00DE6358" w:rsidRDefault="00132242">
      <w:pPr>
        <w:rPr>
          <w:rFonts w:ascii="Calibri" w:hAnsi="Calibri" w:cs="Arial"/>
          <w:b/>
          <w:i/>
          <w:sz w:val="22"/>
          <w:szCs w:val="20"/>
          <w:u w:val="single"/>
        </w:rPr>
      </w:pPr>
      <w:r w:rsidRPr="00DE6358">
        <w:rPr>
          <w:rFonts w:ascii="Calibri" w:hAnsi="Calibri" w:cs="Arial"/>
          <w:b/>
          <w:i/>
          <w:sz w:val="22"/>
          <w:szCs w:val="20"/>
          <w:u w:val="single"/>
        </w:rPr>
        <w:t>http://www.</w:t>
      </w:r>
      <w:r w:rsidR="009D3D24" w:rsidRPr="00DE6358">
        <w:rPr>
          <w:rFonts w:ascii="Calibri" w:hAnsi="Calibri" w:cs="Arial"/>
          <w:b/>
          <w:i/>
          <w:sz w:val="22"/>
          <w:szCs w:val="20"/>
          <w:u w:val="single"/>
        </w:rPr>
        <w:t>consip</w:t>
      </w:r>
      <w:r w:rsidRPr="00DE6358">
        <w:rPr>
          <w:rFonts w:ascii="Calibri" w:hAnsi="Calibri" w:cs="Arial"/>
          <w:b/>
          <w:i/>
          <w:sz w:val="22"/>
          <w:szCs w:val="20"/>
          <w:u w:val="single"/>
        </w:rPr>
        <w:t>.it</w:t>
      </w:r>
    </w:p>
    <w:p w:rsidR="00132242" w:rsidRPr="00DE6358" w:rsidRDefault="00132242">
      <w:pPr>
        <w:spacing w:line="360" w:lineRule="auto"/>
        <w:rPr>
          <w:rFonts w:ascii="Calibri" w:hAnsi="Calibri" w:cs="Arial"/>
          <w:sz w:val="22"/>
          <w:szCs w:val="20"/>
        </w:rPr>
      </w:pPr>
    </w:p>
    <w:p w:rsidR="00132242" w:rsidRPr="00DE6358" w:rsidRDefault="00132242">
      <w:pPr>
        <w:jc w:val="both"/>
        <w:rPr>
          <w:rFonts w:ascii="Calibri" w:hAnsi="Calibri"/>
          <w:sz w:val="22"/>
          <w:szCs w:val="20"/>
        </w:rPr>
      </w:pPr>
    </w:p>
    <w:p w:rsidR="00132242" w:rsidRPr="00DE6358" w:rsidRDefault="00132242">
      <w:pPr>
        <w:jc w:val="both"/>
        <w:rPr>
          <w:rFonts w:ascii="Calibri" w:hAnsi="Calibri" w:cs="Arial"/>
          <w:sz w:val="22"/>
          <w:szCs w:val="20"/>
        </w:rPr>
      </w:pPr>
    </w:p>
    <w:p w:rsidR="00132242" w:rsidRPr="00DE6358" w:rsidRDefault="00132242">
      <w:pPr>
        <w:jc w:val="both"/>
        <w:rPr>
          <w:rFonts w:ascii="Calibri" w:hAnsi="Calibri" w:cs="Arial"/>
          <w:sz w:val="22"/>
          <w:szCs w:val="20"/>
        </w:rPr>
      </w:pPr>
    </w:p>
    <w:p w:rsidR="00132242" w:rsidRPr="00DE6358" w:rsidRDefault="00132242">
      <w:pPr>
        <w:jc w:val="both"/>
        <w:rPr>
          <w:rFonts w:ascii="Calibri" w:hAnsi="Calibri" w:cs="Arial"/>
          <w:sz w:val="22"/>
          <w:szCs w:val="20"/>
        </w:rPr>
      </w:pPr>
    </w:p>
    <w:p w:rsidR="00132242" w:rsidRPr="00DE6358" w:rsidRDefault="00132242">
      <w:pPr>
        <w:jc w:val="both"/>
        <w:rPr>
          <w:rFonts w:ascii="Calibri" w:hAnsi="Calibri" w:cs="Arial"/>
          <w:sz w:val="22"/>
          <w:szCs w:val="20"/>
        </w:rPr>
      </w:pPr>
    </w:p>
    <w:p w:rsidR="00132242" w:rsidRPr="00B638D3" w:rsidRDefault="00132242">
      <w:pPr>
        <w:jc w:val="both"/>
        <w:rPr>
          <w:rFonts w:ascii="Calibri" w:hAnsi="Calibri" w:cs="Arial"/>
          <w:sz w:val="22"/>
          <w:szCs w:val="20"/>
        </w:rPr>
      </w:pPr>
      <w:r w:rsidRPr="00E76247">
        <w:rPr>
          <w:rFonts w:ascii="Calibri" w:hAnsi="Calibri" w:cs="Arial"/>
          <w:sz w:val="22"/>
          <w:szCs w:val="20"/>
        </w:rPr>
        <w:t>Roma</w:t>
      </w:r>
      <w:r w:rsidRPr="00D452A9">
        <w:rPr>
          <w:rFonts w:ascii="Calibri" w:hAnsi="Calibri" w:cs="Arial"/>
          <w:sz w:val="22"/>
          <w:szCs w:val="20"/>
        </w:rPr>
        <w:t xml:space="preserve">, </w:t>
      </w:r>
      <w:r w:rsidR="00D452A9">
        <w:rPr>
          <w:rFonts w:ascii="Calibri" w:hAnsi="Calibri" w:cs="Arial"/>
          <w:sz w:val="22"/>
          <w:szCs w:val="20"/>
        </w:rPr>
        <w:t>10</w:t>
      </w:r>
      <w:r w:rsidR="00C10F92" w:rsidRPr="00D452A9">
        <w:rPr>
          <w:rFonts w:ascii="Calibri" w:hAnsi="Calibri" w:cs="Arial"/>
          <w:sz w:val="22"/>
          <w:szCs w:val="20"/>
        </w:rPr>
        <w:t>/</w:t>
      </w:r>
      <w:r w:rsidR="00D452A9">
        <w:rPr>
          <w:rFonts w:ascii="Calibri" w:hAnsi="Calibri" w:cs="Arial"/>
          <w:sz w:val="22"/>
          <w:szCs w:val="20"/>
        </w:rPr>
        <w:t>01</w:t>
      </w:r>
      <w:r w:rsidR="003C7198" w:rsidRPr="00D452A9">
        <w:rPr>
          <w:rFonts w:ascii="Calibri" w:hAnsi="Calibri" w:cs="Arial"/>
          <w:sz w:val="22"/>
          <w:szCs w:val="20"/>
        </w:rPr>
        <w:t>/201</w:t>
      </w:r>
      <w:r w:rsidR="00681D04" w:rsidRPr="00D452A9">
        <w:rPr>
          <w:rFonts w:ascii="Calibri" w:hAnsi="Calibri" w:cs="Arial"/>
          <w:sz w:val="22"/>
          <w:szCs w:val="20"/>
        </w:rPr>
        <w:t>7</w:t>
      </w:r>
    </w:p>
    <w:p w:rsidR="00132242" w:rsidRPr="00B638D3" w:rsidRDefault="00132242">
      <w:pPr>
        <w:pStyle w:val="Corpotesto"/>
        <w:jc w:val="left"/>
        <w:rPr>
          <w:rFonts w:ascii="Calibri" w:hAnsi="Calibri"/>
          <w:sz w:val="22"/>
        </w:rPr>
      </w:pPr>
      <w:r w:rsidRPr="00B638D3">
        <w:rPr>
          <w:rFonts w:ascii="Calibri" w:hAnsi="Calibri"/>
          <w:sz w:val="22"/>
        </w:rPr>
        <w:br w:type="page"/>
      </w:r>
    </w:p>
    <w:p w:rsidR="00132242" w:rsidRPr="00546E74" w:rsidRDefault="00132242">
      <w:pPr>
        <w:spacing w:line="360" w:lineRule="auto"/>
        <w:rPr>
          <w:rFonts w:ascii="Calibri" w:hAnsi="Calibri" w:cs="Arial"/>
          <w:b/>
          <w:sz w:val="22"/>
          <w:szCs w:val="20"/>
        </w:rPr>
      </w:pPr>
      <w:r w:rsidRPr="00546E74">
        <w:rPr>
          <w:rFonts w:ascii="Calibri" w:hAnsi="Calibri" w:cs="Arial"/>
          <w:b/>
          <w:sz w:val="22"/>
          <w:szCs w:val="20"/>
        </w:rPr>
        <w:lastRenderedPageBreak/>
        <w:t>PREMESSA</w:t>
      </w:r>
    </w:p>
    <w:p w:rsidR="00CC2EBA" w:rsidRDefault="00B91583">
      <w:pPr>
        <w:spacing w:line="360" w:lineRule="auto"/>
        <w:jc w:val="both"/>
        <w:rPr>
          <w:rFonts w:ascii="Calibri" w:hAnsi="Calibri" w:cs="Arial"/>
          <w:sz w:val="22"/>
          <w:szCs w:val="20"/>
        </w:rPr>
      </w:pPr>
      <w:r>
        <w:rPr>
          <w:rFonts w:ascii="Calibri" w:hAnsi="Calibri" w:cs="Arial"/>
          <w:sz w:val="22"/>
          <w:szCs w:val="20"/>
        </w:rPr>
        <w:t>L</w:t>
      </w:r>
      <w:r w:rsidR="00CC2EBA" w:rsidRPr="00546E74">
        <w:rPr>
          <w:rFonts w:ascii="Calibri" w:hAnsi="Calibri" w:cs="Arial"/>
          <w:sz w:val="22"/>
          <w:szCs w:val="20"/>
        </w:rPr>
        <w:t>a presente consultazione del mercato</w:t>
      </w:r>
      <w:r w:rsidR="00DD2DBB" w:rsidRPr="00546E74">
        <w:rPr>
          <w:rFonts w:ascii="Calibri" w:hAnsi="Calibri" w:cs="Arial"/>
          <w:sz w:val="22"/>
          <w:szCs w:val="20"/>
        </w:rPr>
        <w:t>,</w:t>
      </w:r>
      <w:r w:rsidR="00CC2EBA" w:rsidRPr="00546E74">
        <w:rPr>
          <w:rFonts w:ascii="Calibri" w:hAnsi="Calibri" w:cs="Arial"/>
          <w:sz w:val="22"/>
          <w:szCs w:val="20"/>
        </w:rPr>
        <w:t xml:space="preserve"> è </w:t>
      </w:r>
      <w:r w:rsidR="00CC2EBA" w:rsidRPr="001234E4">
        <w:rPr>
          <w:rFonts w:ascii="Calibri" w:hAnsi="Calibri" w:cs="Arial"/>
          <w:sz w:val="22"/>
          <w:szCs w:val="20"/>
        </w:rPr>
        <w:t>finalizzata all</w:t>
      </w:r>
      <w:r>
        <w:rPr>
          <w:rFonts w:ascii="Calibri" w:hAnsi="Calibri" w:cs="Arial"/>
          <w:sz w:val="22"/>
          <w:szCs w:val="20"/>
        </w:rPr>
        <w:t xml:space="preserve">a raccolta di informazioni per l’avvio di un’iniziativa che avrà ad oggetto </w:t>
      </w:r>
      <w:r w:rsidR="00CC2EBA" w:rsidRPr="001234E4">
        <w:rPr>
          <w:rFonts w:ascii="Calibri" w:hAnsi="Calibri" w:cs="Arial"/>
          <w:sz w:val="22"/>
          <w:szCs w:val="20"/>
        </w:rPr>
        <w:t>servizi</w:t>
      </w:r>
      <w:r w:rsidR="00BC085A" w:rsidRPr="001234E4">
        <w:rPr>
          <w:rFonts w:ascii="Calibri" w:hAnsi="Calibri" w:cs="Arial"/>
          <w:sz w:val="22"/>
          <w:szCs w:val="20"/>
        </w:rPr>
        <w:t xml:space="preserve"> di</w:t>
      </w:r>
      <w:r w:rsidR="00CC2EBA" w:rsidRPr="001234E4">
        <w:rPr>
          <w:rFonts w:ascii="Calibri" w:hAnsi="Calibri" w:cs="Arial"/>
          <w:sz w:val="22"/>
          <w:szCs w:val="20"/>
        </w:rPr>
        <w:t xml:space="preserve"> </w:t>
      </w:r>
      <w:r>
        <w:rPr>
          <w:rFonts w:ascii="Calibri" w:hAnsi="Calibri" w:cs="Arial"/>
          <w:sz w:val="22"/>
          <w:szCs w:val="20"/>
        </w:rPr>
        <w:t xml:space="preserve"> </w:t>
      </w:r>
      <w:proofErr w:type="spellStart"/>
      <w:r>
        <w:rPr>
          <w:rFonts w:ascii="Calibri" w:hAnsi="Calibri" w:cs="Arial"/>
          <w:sz w:val="22"/>
          <w:szCs w:val="20"/>
        </w:rPr>
        <w:t>cloud</w:t>
      </w:r>
      <w:proofErr w:type="spellEnd"/>
      <w:r>
        <w:rPr>
          <w:rFonts w:ascii="Calibri" w:hAnsi="Calibri" w:cs="Arial"/>
          <w:sz w:val="22"/>
          <w:szCs w:val="20"/>
        </w:rPr>
        <w:t xml:space="preserve"> </w:t>
      </w:r>
      <w:proofErr w:type="spellStart"/>
      <w:r>
        <w:rPr>
          <w:rFonts w:ascii="Calibri" w:hAnsi="Calibri" w:cs="Arial"/>
          <w:sz w:val="22"/>
          <w:szCs w:val="20"/>
        </w:rPr>
        <w:t>computing</w:t>
      </w:r>
      <w:proofErr w:type="spellEnd"/>
      <w:r>
        <w:rPr>
          <w:rFonts w:ascii="Calibri" w:hAnsi="Calibri" w:cs="Arial"/>
          <w:sz w:val="22"/>
          <w:szCs w:val="20"/>
        </w:rPr>
        <w:t xml:space="preserve"> erogati secondo il paradigma “public </w:t>
      </w:r>
      <w:proofErr w:type="spellStart"/>
      <w:r>
        <w:rPr>
          <w:rFonts w:ascii="Calibri" w:hAnsi="Calibri" w:cs="Arial"/>
          <w:sz w:val="22"/>
          <w:szCs w:val="20"/>
        </w:rPr>
        <w:t>cloud</w:t>
      </w:r>
      <w:proofErr w:type="spellEnd"/>
      <w:r>
        <w:rPr>
          <w:rFonts w:ascii="Calibri" w:hAnsi="Calibri" w:cs="Arial"/>
          <w:sz w:val="22"/>
          <w:szCs w:val="20"/>
        </w:rPr>
        <w:t xml:space="preserve">” in favore della </w:t>
      </w:r>
      <w:r w:rsidR="00792A7C" w:rsidRPr="001234E4">
        <w:rPr>
          <w:rFonts w:ascii="Calibri" w:hAnsi="Calibri" w:cs="Arial"/>
          <w:sz w:val="22"/>
          <w:szCs w:val="20"/>
        </w:rPr>
        <w:t>Pubblica Amministrazione</w:t>
      </w:r>
      <w:r w:rsidR="00CC2EBA" w:rsidRPr="001234E4">
        <w:rPr>
          <w:rFonts w:ascii="Calibri" w:hAnsi="Calibri" w:cs="Arial"/>
          <w:sz w:val="22"/>
          <w:szCs w:val="20"/>
        </w:rPr>
        <w:t>.</w:t>
      </w:r>
    </w:p>
    <w:p w:rsidR="00132242" w:rsidRPr="00B638D3" w:rsidRDefault="00CC2EBA">
      <w:pPr>
        <w:pStyle w:val="Corpodeltesto21"/>
        <w:spacing w:line="360" w:lineRule="auto"/>
        <w:rPr>
          <w:rFonts w:ascii="Calibri" w:hAnsi="Calibri" w:cs="Arial"/>
          <w:sz w:val="22"/>
          <w:szCs w:val="20"/>
        </w:rPr>
      </w:pPr>
      <w:r>
        <w:rPr>
          <w:rFonts w:ascii="Calibri" w:hAnsi="Calibri" w:cs="Arial"/>
          <w:sz w:val="22"/>
          <w:szCs w:val="20"/>
        </w:rPr>
        <w:t>Il presente documento di</w:t>
      </w:r>
      <w:r w:rsidR="00132242" w:rsidRPr="00B638D3">
        <w:rPr>
          <w:rFonts w:ascii="Calibri" w:hAnsi="Calibri" w:cs="Arial"/>
          <w:sz w:val="22"/>
          <w:szCs w:val="20"/>
        </w:rPr>
        <w:t xml:space="preserve"> consultazione del mercato ha l’obiettivo di: </w:t>
      </w:r>
    </w:p>
    <w:p w:rsidR="00132242" w:rsidRPr="00B638D3" w:rsidRDefault="00132242" w:rsidP="00B638D3">
      <w:pPr>
        <w:pStyle w:val="Corpodeltesto21"/>
        <w:numPr>
          <w:ilvl w:val="0"/>
          <w:numId w:val="2"/>
        </w:numPr>
        <w:tabs>
          <w:tab w:val="clear" w:pos="1440"/>
          <w:tab w:val="num" w:pos="360"/>
        </w:tabs>
        <w:spacing w:line="360" w:lineRule="auto"/>
        <w:ind w:left="360"/>
        <w:rPr>
          <w:rFonts w:ascii="Calibri" w:hAnsi="Calibri" w:cs="Arial"/>
          <w:sz w:val="22"/>
          <w:szCs w:val="20"/>
        </w:rPr>
      </w:pPr>
      <w:r w:rsidRPr="00B638D3">
        <w:rPr>
          <w:rFonts w:ascii="Calibri" w:hAnsi="Calibri" w:cs="Arial"/>
          <w:sz w:val="22"/>
          <w:szCs w:val="20"/>
        </w:rPr>
        <w:t xml:space="preserve">garantire la massima pubblicità alle iniziative per assicurare la più ampia diffusione delle informazioni; </w:t>
      </w:r>
    </w:p>
    <w:p w:rsidR="00132242" w:rsidRDefault="00132242" w:rsidP="00B638D3">
      <w:pPr>
        <w:pStyle w:val="Corpodeltesto21"/>
        <w:numPr>
          <w:ilvl w:val="0"/>
          <w:numId w:val="2"/>
        </w:numPr>
        <w:tabs>
          <w:tab w:val="clear" w:pos="1440"/>
          <w:tab w:val="num" w:pos="360"/>
        </w:tabs>
        <w:spacing w:line="360" w:lineRule="auto"/>
        <w:ind w:left="360"/>
        <w:rPr>
          <w:rFonts w:ascii="Calibri" w:hAnsi="Calibri" w:cs="Arial"/>
          <w:sz w:val="22"/>
          <w:szCs w:val="20"/>
        </w:rPr>
      </w:pPr>
      <w:r w:rsidRPr="00B638D3">
        <w:rPr>
          <w:rFonts w:ascii="Calibri" w:hAnsi="Calibri" w:cs="Arial"/>
          <w:sz w:val="22"/>
          <w:szCs w:val="20"/>
        </w:rPr>
        <w:t xml:space="preserve">ottenere la </w:t>
      </w:r>
      <w:r w:rsidR="0051735A" w:rsidRPr="00B638D3">
        <w:rPr>
          <w:rFonts w:ascii="Calibri" w:hAnsi="Calibri" w:cs="Arial"/>
          <w:sz w:val="22"/>
          <w:szCs w:val="20"/>
        </w:rPr>
        <w:t>più</w:t>
      </w:r>
      <w:r w:rsidRPr="00B638D3">
        <w:rPr>
          <w:rFonts w:ascii="Calibri" w:hAnsi="Calibri" w:cs="Arial"/>
          <w:sz w:val="22"/>
          <w:szCs w:val="20"/>
        </w:rPr>
        <w:t xml:space="preserve"> proficua partecipazione da parte dei soggetti interessati;</w:t>
      </w:r>
    </w:p>
    <w:p w:rsidR="00CC2EBA" w:rsidRPr="00B638D3" w:rsidRDefault="00CC2EBA" w:rsidP="00B638D3">
      <w:pPr>
        <w:pStyle w:val="Corpodeltesto21"/>
        <w:numPr>
          <w:ilvl w:val="0"/>
          <w:numId w:val="2"/>
        </w:numPr>
        <w:tabs>
          <w:tab w:val="clear" w:pos="1440"/>
          <w:tab w:val="num" w:pos="360"/>
        </w:tabs>
        <w:spacing w:line="360" w:lineRule="auto"/>
        <w:ind w:left="360"/>
        <w:rPr>
          <w:rFonts w:ascii="Calibri" w:hAnsi="Calibri" w:cs="Arial"/>
          <w:sz w:val="22"/>
          <w:szCs w:val="20"/>
        </w:rPr>
      </w:pPr>
      <w:r>
        <w:rPr>
          <w:rFonts w:ascii="Calibri" w:hAnsi="Calibri" w:cs="Arial"/>
          <w:sz w:val="22"/>
          <w:szCs w:val="20"/>
        </w:rPr>
        <w:t>pubblicizzare al meglio le caratteristiche qualitative e tecniche d</w:t>
      </w:r>
      <w:r w:rsidR="00B91583">
        <w:rPr>
          <w:rFonts w:ascii="Calibri" w:hAnsi="Calibri" w:cs="Arial"/>
          <w:sz w:val="22"/>
          <w:szCs w:val="20"/>
        </w:rPr>
        <w:t>e</w:t>
      </w:r>
      <w:r>
        <w:rPr>
          <w:rFonts w:ascii="Calibri" w:hAnsi="Calibri" w:cs="Arial"/>
          <w:sz w:val="22"/>
          <w:szCs w:val="20"/>
        </w:rPr>
        <w:t>i servizi oggetto di analisi;</w:t>
      </w:r>
    </w:p>
    <w:p w:rsidR="00132242" w:rsidRPr="00B638D3" w:rsidRDefault="00132242" w:rsidP="00B638D3">
      <w:pPr>
        <w:pStyle w:val="Corpodeltesto21"/>
        <w:numPr>
          <w:ilvl w:val="0"/>
          <w:numId w:val="2"/>
        </w:numPr>
        <w:tabs>
          <w:tab w:val="clear" w:pos="1440"/>
          <w:tab w:val="num" w:pos="360"/>
        </w:tabs>
        <w:spacing w:line="360" w:lineRule="auto"/>
        <w:ind w:left="360"/>
        <w:rPr>
          <w:rFonts w:ascii="Calibri" w:hAnsi="Calibri" w:cs="Arial"/>
          <w:sz w:val="22"/>
          <w:szCs w:val="20"/>
        </w:rPr>
      </w:pPr>
      <w:r w:rsidRPr="00B638D3">
        <w:rPr>
          <w:rFonts w:ascii="Calibri" w:hAnsi="Calibri" w:cs="Arial"/>
          <w:sz w:val="22"/>
          <w:szCs w:val="20"/>
        </w:rPr>
        <w:t>ricevere, da parte dei soggetti interessati, osservazioni e suggerimenti per una più compiuta conoscenza del mercato.</w:t>
      </w:r>
    </w:p>
    <w:p w:rsidR="00132242" w:rsidRPr="00B638D3" w:rsidRDefault="00132242">
      <w:pPr>
        <w:spacing w:line="360" w:lineRule="auto"/>
        <w:jc w:val="both"/>
        <w:rPr>
          <w:rFonts w:ascii="Calibri" w:hAnsi="Calibri" w:cs="Arial"/>
          <w:sz w:val="22"/>
          <w:szCs w:val="20"/>
        </w:rPr>
      </w:pPr>
    </w:p>
    <w:p w:rsidR="00132242" w:rsidRPr="00B638D3" w:rsidRDefault="00132242">
      <w:pPr>
        <w:spacing w:line="360" w:lineRule="auto"/>
        <w:jc w:val="both"/>
        <w:rPr>
          <w:rFonts w:ascii="Calibri" w:hAnsi="Calibri" w:cs="Arial"/>
          <w:sz w:val="22"/>
          <w:szCs w:val="20"/>
        </w:rPr>
      </w:pPr>
      <w:r w:rsidRPr="00B638D3">
        <w:rPr>
          <w:rFonts w:ascii="Calibri" w:hAnsi="Calibri" w:cs="Arial"/>
          <w:sz w:val="22"/>
          <w:szCs w:val="20"/>
        </w:rPr>
        <w:t xml:space="preserve">In merito all’iniziativa Vi preghiamo di fornire il Vostro contributo - previa presa visione dell’informativa sul </w:t>
      </w:r>
      <w:r w:rsidRPr="00874FD6">
        <w:rPr>
          <w:rFonts w:ascii="Calibri" w:hAnsi="Calibri" w:cs="Arial"/>
          <w:sz w:val="22"/>
          <w:szCs w:val="20"/>
        </w:rPr>
        <w:t xml:space="preserve">trattamento dei dati personali sotto riportata - </w:t>
      </w:r>
      <w:r w:rsidR="005B5965">
        <w:rPr>
          <w:rFonts w:ascii="Calibri" w:hAnsi="Calibri" w:cs="Arial"/>
          <w:sz w:val="22"/>
          <w:szCs w:val="20"/>
        </w:rPr>
        <w:t xml:space="preserve">compilando  </w:t>
      </w:r>
      <w:r w:rsidRPr="004444C5">
        <w:rPr>
          <w:rFonts w:ascii="Calibri" w:hAnsi="Calibri" w:cs="Arial"/>
          <w:sz w:val="22"/>
          <w:szCs w:val="20"/>
        </w:rPr>
        <w:t>il presente questionario e inviandolo entro</w:t>
      </w:r>
      <w:r w:rsidRPr="004444C5">
        <w:rPr>
          <w:rFonts w:ascii="Calibri" w:hAnsi="Calibri" w:cs="Arial"/>
          <w:b/>
          <w:sz w:val="22"/>
          <w:szCs w:val="20"/>
          <w:u w:val="single"/>
        </w:rPr>
        <w:softHyphen/>
      </w:r>
      <w:r w:rsidRPr="004444C5">
        <w:rPr>
          <w:rFonts w:ascii="Calibri" w:hAnsi="Calibri" w:cs="Arial"/>
          <w:b/>
          <w:sz w:val="22"/>
          <w:szCs w:val="20"/>
          <w:u w:val="single"/>
        </w:rPr>
        <w:softHyphen/>
      </w:r>
      <w:r w:rsidRPr="004444C5">
        <w:rPr>
          <w:rFonts w:ascii="Calibri" w:hAnsi="Calibri" w:cs="Arial"/>
          <w:b/>
          <w:sz w:val="22"/>
          <w:szCs w:val="20"/>
          <w:u w:val="single"/>
        </w:rPr>
        <w:softHyphen/>
      </w:r>
      <w:r w:rsidRPr="004444C5">
        <w:rPr>
          <w:rFonts w:ascii="Calibri" w:hAnsi="Calibri" w:cs="Arial"/>
          <w:b/>
          <w:sz w:val="22"/>
          <w:szCs w:val="20"/>
          <w:u w:val="single"/>
        </w:rPr>
        <w:softHyphen/>
      </w:r>
      <w:r w:rsidRPr="004444C5">
        <w:rPr>
          <w:rFonts w:ascii="Calibri" w:hAnsi="Calibri" w:cs="Arial"/>
          <w:b/>
          <w:sz w:val="22"/>
          <w:szCs w:val="20"/>
        </w:rPr>
        <w:t xml:space="preserve"> </w:t>
      </w:r>
      <w:r w:rsidR="00B91583">
        <w:rPr>
          <w:rFonts w:ascii="Calibri" w:hAnsi="Calibri" w:cs="Arial"/>
          <w:b/>
          <w:sz w:val="22"/>
          <w:szCs w:val="20"/>
        </w:rPr>
        <w:t>20</w:t>
      </w:r>
      <w:r w:rsidR="00B15417" w:rsidRPr="004444C5">
        <w:rPr>
          <w:rFonts w:ascii="Calibri" w:hAnsi="Calibri" w:cs="Arial"/>
          <w:sz w:val="22"/>
          <w:szCs w:val="20"/>
        </w:rPr>
        <w:t xml:space="preserve"> </w:t>
      </w:r>
      <w:r w:rsidRPr="004444C5">
        <w:rPr>
          <w:rFonts w:ascii="Calibri" w:hAnsi="Calibri" w:cs="Arial"/>
          <w:sz w:val="22"/>
          <w:szCs w:val="20"/>
          <w:u w:val="single"/>
        </w:rPr>
        <w:t>giorni dalla data odierna</w:t>
      </w:r>
      <w:r w:rsidRPr="004444C5">
        <w:rPr>
          <w:rFonts w:ascii="Calibri" w:hAnsi="Calibri" w:cs="Arial"/>
          <w:sz w:val="22"/>
          <w:szCs w:val="20"/>
        </w:rPr>
        <w:t xml:space="preserve"> all’indirizzo e-mail </w:t>
      </w:r>
      <w:r w:rsidR="00B91583">
        <w:rPr>
          <w:rStyle w:val="Collegamentoipertestuale"/>
          <w:rFonts w:ascii="Calibri" w:hAnsi="Calibri" w:cs="Arial"/>
          <w:bCs/>
          <w:color w:val="auto"/>
          <w:sz w:val="22"/>
          <w:szCs w:val="20"/>
        </w:rPr>
        <w:t>servizipubliccloud</w:t>
      </w:r>
      <w:r w:rsidR="0048335F" w:rsidRPr="0048335F">
        <w:rPr>
          <w:rStyle w:val="Collegamentoipertestuale"/>
          <w:rFonts w:ascii="Calibri" w:hAnsi="Calibri" w:cs="Arial"/>
          <w:bCs/>
          <w:color w:val="auto"/>
          <w:sz w:val="22"/>
          <w:szCs w:val="20"/>
        </w:rPr>
        <w:t>@consip</w:t>
      </w:r>
      <w:r w:rsidR="0048335F" w:rsidRPr="00E76247">
        <w:rPr>
          <w:rStyle w:val="Collegamentoipertestuale"/>
          <w:rFonts w:ascii="Calibri" w:hAnsi="Calibri" w:cs="Arial"/>
          <w:bCs/>
          <w:color w:val="auto"/>
          <w:sz w:val="22"/>
          <w:szCs w:val="20"/>
        </w:rPr>
        <w:t>.it</w:t>
      </w:r>
      <w:r w:rsidR="005D129D" w:rsidRPr="00E76247">
        <w:rPr>
          <w:rFonts w:ascii="Calibri" w:hAnsi="Calibri" w:cs="Arial"/>
          <w:b/>
          <w:i/>
          <w:sz w:val="22"/>
          <w:szCs w:val="20"/>
        </w:rPr>
        <w:t xml:space="preserve"> </w:t>
      </w:r>
      <w:r w:rsidR="005D129D" w:rsidRPr="00E76247">
        <w:rPr>
          <w:rFonts w:ascii="Calibri" w:hAnsi="Calibri" w:cs="Arial"/>
          <w:sz w:val="22"/>
          <w:szCs w:val="20"/>
        </w:rPr>
        <w:t>oppure via fax al numero</w:t>
      </w:r>
      <w:r w:rsidR="005D129D" w:rsidRPr="00E76247">
        <w:rPr>
          <w:rFonts w:ascii="Calibri" w:hAnsi="Calibri" w:cs="Arial"/>
          <w:b/>
          <w:i/>
          <w:sz w:val="22"/>
          <w:szCs w:val="20"/>
        </w:rPr>
        <w:t xml:space="preserve"> 06.85.449.284</w:t>
      </w:r>
    </w:p>
    <w:p w:rsidR="00132242" w:rsidRPr="00B638D3" w:rsidRDefault="00132242">
      <w:pPr>
        <w:spacing w:line="360" w:lineRule="auto"/>
        <w:jc w:val="both"/>
        <w:rPr>
          <w:rFonts w:ascii="Calibri" w:hAnsi="Calibri" w:cs="Arial"/>
          <w:sz w:val="22"/>
          <w:szCs w:val="20"/>
        </w:rPr>
      </w:pPr>
      <w:r w:rsidRPr="00B638D3">
        <w:rPr>
          <w:rFonts w:ascii="Calibri" w:hAnsi="Calibri" w:cs="Arial"/>
          <w:sz w:val="22"/>
          <w:szCs w:val="20"/>
        </w:rPr>
        <w:t>Tutte le informazioni da Voi fornite con il present</w:t>
      </w:r>
      <w:r w:rsidR="009B6585" w:rsidRPr="00B638D3">
        <w:rPr>
          <w:rFonts w:ascii="Calibri" w:hAnsi="Calibri" w:cs="Arial"/>
          <w:sz w:val="22"/>
          <w:szCs w:val="20"/>
        </w:rPr>
        <w:t xml:space="preserve">e documento saranno utilizzate </w:t>
      </w:r>
      <w:r w:rsidRPr="00B638D3">
        <w:rPr>
          <w:rFonts w:ascii="Calibri" w:hAnsi="Calibri" w:cs="Arial"/>
          <w:sz w:val="22"/>
          <w:szCs w:val="20"/>
        </w:rPr>
        <w:t>ai soli fini dello sviluppo dell’iniziativa in oggetto.</w:t>
      </w:r>
    </w:p>
    <w:p w:rsidR="00132242" w:rsidRPr="00B638D3" w:rsidRDefault="00132242">
      <w:pPr>
        <w:spacing w:line="360" w:lineRule="auto"/>
        <w:jc w:val="both"/>
        <w:rPr>
          <w:rFonts w:ascii="Calibri" w:hAnsi="Calibri" w:cs="Arial"/>
          <w:sz w:val="22"/>
          <w:szCs w:val="20"/>
        </w:rPr>
      </w:pPr>
      <w:r w:rsidRPr="00B638D3">
        <w:rPr>
          <w:rFonts w:ascii="Calibri" w:hAnsi="Calibri" w:cs="Arial"/>
          <w:sz w:val="22"/>
          <w:szCs w:val="20"/>
        </w:rPr>
        <w:t>Consip S.p.A., salvo quanto di seguito previsto in materia di trattamento dei dati personali, si impegna a non divulgare a terzi le informazioni raccolte con il presente documento.</w:t>
      </w:r>
    </w:p>
    <w:p w:rsidR="00132242" w:rsidRPr="00B638D3" w:rsidRDefault="00132242">
      <w:pPr>
        <w:spacing w:line="360" w:lineRule="auto"/>
        <w:jc w:val="both"/>
        <w:rPr>
          <w:rFonts w:ascii="Calibri" w:hAnsi="Calibri" w:cs="Arial"/>
          <w:sz w:val="22"/>
          <w:szCs w:val="20"/>
        </w:rPr>
      </w:pPr>
      <w:r w:rsidRPr="00B638D3">
        <w:rPr>
          <w:rFonts w:ascii="Calibri" w:hAnsi="Calibri" w:cs="Arial"/>
          <w:sz w:val="22"/>
          <w:szCs w:val="20"/>
        </w:rPr>
        <w:t>L’invio del documento al nostro recapito implica il consenso al trattamento dei dati forniti.</w:t>
      </w:r>
    </w:p>
    <w:p w:rsidR="00132242" w:rsidRPr="00B638D3" w:rsidRDefault="00132242">
      <w:pPr>
        <w:spacing w:line="360" w:lineRule="auto"/>
        <w:jc w:val="both"/>
        <w:rPr>
          <w:rFonts w:ascii="Calibri" w:hAnsi="Calibri" w:cs="Arial"/>
          <w:b/>
          <w:sz w:val="22"/>
          <w:szCs w:val="20"/>
        </w:rPr>
      </w:pPr>
    </w:p>
    <w:p w:rsidR="00132242" w:rsidRPr="00B638D3" w:rsidRDefault="00132242">
      <w:pPr>
        <w:spacing w:line="360" w:lineRule="auto"/>
        <w:jc w:val="both"/>
        <w:rPr>
          <w:rFonts w:ascii="Calibri" w:hAnsi="Calibri" w:cs="Arial"/>
          <w:b/>
          <w:sz w:val="22"/>
          <w:szCs w:val="20"/>
        </w:rPr>
      </w:pPr>
    </w:p>
    <w:p w:rsidR="00132242" w:rsidRPr="00B638D3" w:rsidRDefault="00132242">
      <w:pPr>
        <w:spacing w:line="360" w:lineRule="auto"/>
        <w:jc w:val="both"/>
        <w:rPr>
          <w:rFonts w:ascii="Calibri" w:hAnsi="Calibri" w:cs="Arial"/>
          <w:b/>
          <w:sz w:val="22"/>
          <w:szCs w:val="20"/>
        </w:rPr>
      </w:pPr>
    </w:p>
    <w:p w:rsidR="00132242" w:rsidRPr="00B638D3" w:rsidRDefault="00132242">
      <w:pPr>
        <w:pStyle w:val="Titolo1"/>
        <w:numPr>
          <w:ilvl w:val="0"/>
          <w:numId w:val="0"/>
        </w:numPr>
        <w:rPr>
          <w:rFonts w:ascii="Calibri" w:hAnsi="Calibri"/>
          <w:sz w:val="28"/>
        </w:rPr>
      </w:pPr>
      <w:r w:rsidRPr="00B638D3">
        <w:rPr>
          <w:rFonts w:ascii="Calibri" w:hAnsi="Calibri"/>
          <w:szCs w:val="20"/>
        </w:rPr>
        <w:br w:type="page"/>
      </w:r>
      <w:r w:rsidRPr="00B638D3">
        <w:rPr>
          <w:rFonts w:ascii="Calibri" w:hAnsi="Calibri"/>
          <w:sz w:val="28"/>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B638D3">
        <w:tc>
          <w:tcPr>
            <w:tcW w:w="3321" w:type="dxa"/>
            <w:vAlign w:val="center"/>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r w:rsidRPr="00B638D3">
              <w:rPr>
                <w:rFonts w:ascii="Calibri" w:hAnsi="Calibri" w:cs="Arial"/>
                <w:i/>
                <w:sz w:val="22"/>
                <w:szCs w:val="20"/>
              </w:rPr>
              <w:t>Azienda</w:t>
            </w:r>
          </w:p>
        </w:tc>
        <w:tc>
          <w:tcPr>
            <w:tcW w:w="5174" w:type="dxa"/>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p>
        </w:tc>
      </w:tr>
      <w:tr w:rsidR="00132242" w:rsidRPr="00B638D3">
        <w:tc>
          <w:tcPr>
            <w:tcW w:w="3321" w:type="dxa"/>
            <w:vAlign w:val="center"/>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r w:rsidRPr="00B638D3">
              <w:rPr>
                <w:rFonts w:ascii="Calibri" w:hAnsi="Calibri" w:cs="Arial"/>
                <w:i/>
                <w:sz w:val="22"/>
                <w:szCs w:val="20"/>
              </w:rPr>
              <w:t xml:space="preserve">Indirizzo </w:t>
            </w:r>
          </w:p>
        </w:tc>
        <w:tc>
          <w:tcPr>
            <w:tcW w:w="5174" w:type="dxa"/>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p>
        </w:tc>
      </w:tr>
      <w:tr w:rsidR="00132242" w:rsidRPr="00B638D3">
        <w:tc>
          <w:tcPr>
            <w:tcW w:w="3321" w:type="dxa"/>
            <w:vAlign w:val="center"/>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r w:rsidRPr="00B638D3">
              <w:rPr>
                <w:rFonts w:ascii="Calibri" w:hAnsi="Calibri" w:cs="Arial"/>
                <w:i/>
                <w:sz w:val="22"/>
                <w:szCs w:val="20"/>
              </w:rPr>
              <w:t>Nome e Cognome del referente</w:t>
            </w:r>
          </w:p>
        </w:tc>
        <w:tc>
          <w:tcPr>
            <w:tcW w:w="5174" w:type="dxa"/>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p>
        </w:tc>
      </w:tr>
      <w:tr w:rsidR="00132242" w:rsidRPr="00B638D3">
        <w:tc>
          <w:tcPr>
            <w:tcW w:w="3321" w:type="dxa"/>
            <w:vAlign w:val="center"/>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r w:rsidRPr="00B638D3">
              <w:rPr>
                <w:rFonts w:ascii="Calibri" w:hAnsi="Calibri" w:cs="Arial"/>
                <w:i/>
                <w:sz w:val="22"/>
                <w:szCs w:val="20"/>
              </w:rPr>
              <w:t>Ruolo in azienda</w:t>
            </w:r>
          </w:p>
        </w:tc>
        <w:tc>
          <w:tcPr>
            <w:tcW w:w="5174" w:type="dxa"/>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p>
        </w:tc>
      </w:tr>
      <w:tr w:rsidR="00132242" w:rsidRPr="00B638D3">
        <w:tc>
          <w:tcPr>
            <w:tcW w:w="3321" w:type="dxa"/>
            <w:vAlign w:val="center"/>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r w:rsidRPr="00B638D3">
              <w:rPr>
                <w:rFonts w:ascii="Calibri" w:hAnsi="Calibri" w:cs="Arial"/>
                <w:i/>
                <w:sz w:val="22"/>
                <w:szCs w:val="20"/>
              </w:rPr>
              <w:t xml:space="preserve">Telefono </w:t>
            </w:r>
          </w:p>
        </w:tc>
        <w:tc>
          <w:tcPr>
            <w:tcW w:w="5174" w:type="dxa"/>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p>
        </w:tc>
      </w:tr>
      <w:tr w:rsidR="00132242" w:rsidRPr="00B638D3">
        <w:tc>
          <w:tcPr>
            <w:tcW w:w="3321" w:type="dxa"/>
            <w:vAlign w:val="center"/>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r w:rsidRPr="00B638D3">
              <w:rPr>
                <w:rFonts w:ascii="Calibri" w:hAnsi="Calibri" w:cs="Arial"/>
                <w:i/>
                <w:sz w:val="22"/>
                <w:szCs w:val="20"/>
              </w:rPr>
              <w:t>Fax</w:t>
            </w:r>
          </w:p>
        </w:tc>
        <w:tc>
          <w:tcPr>
            <w:tcW w:w="5174" w:type="dxa"/>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p>
        </w:tc>
      </w:tr>
      <w:tr w:rsidR="00132242" w:rsidRPr="00B638D3">
        <w:tc>
          <w:tcPr>
            <w:tcW w:w="3321" w:type="dxa"/>
            <w:vAlign w:val="center"/>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r w:rsidRPr="00B638D3">
              <w:rPr>
                <w:rFonts w:ascii="Calibri" w:hAnsi="Calibri" w:cs="Arial"/>
                <w:i/>
                <w:sz w:val="22"/>
                <w:szCs w:val="20"/>
              </w:rPr>
              <w:t>Indirizzo e-mail</w:t>
            </w:r>
          </w:p>
        </w:tc>
        <w:tc>
          <w:tcPr>
            <w:tcW w:w="5174" w:type="dxa"/>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p>
        </w:tc>
      </w:tr>
      <w:tr w:rsidR="00132242" w:rsidRPr="00B638D3">
        <w:tc>
          <w:tcPr>
            <w:tcW w:w="3321" w:type="dxa"/>
            <w:vAlign w:val="center"/>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r w:rsidRPr="00B638D3">
              <w:rPr>
                <w:rFonts w:ascii="Calibri" w:hAnsi="Calibri" w:cs="Arial"/>
                <w:i/>
                <w:sz w:val="22"/>
                <w:szCs w:val="20"/>
              </w:rPr>
              <w:t>Data compilazione</w:t>
            </w:r>
          </w:p>
        </w:tc>
        <w:tc>
          <w:tcPr>
            <w:tcW w:w="5174" w:type="dxa"/>
          </w:tcPr>
          <w:p w:rsidR="00132242" w:rsidRPr="00B638D3"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0"/>
              </w:rPr>
            </w:pPr>
          </w:p>
        </w:tc>
      </w:tr>
    </w:tbl>
    <w:p w:rsidR="00132242" w:rsidRPr="00B638D3" w:rsidRDefault="00132242">
      <w:pPr>
        <w:pStyle w:val="Titolo1"/>
        <w:numPr>
          <w:ilvl w:val="0"/>
          <w:numId w:val="0"/>
        </w:numPr>
        <w:jc w:val="both"/>
        <w:rPr>
          <w:rFonts w:ascii="Calibri" w:hAnsi="Calibri"/>
          <w:i/>
          <w:szCs w:val="20"/>
        </w:rPr>
      </w:pPr>
    </w:p>
    <w:p w:rsidR="00944759" w:rsidRPr="00B638D3" w:rsidRDefault="00944759" w:rsidP="00944759">
      <w:pPr>
        <w:spacing w:line="360" w:lineRule="auto"/>
        <w:jc w:val="both"/>
        <w:rPr>
          <w:rFonts w:ascii="Calibri" w:hAnsi="Calibri" w:cs="Arial"/>
          <w:b/>
          <w:i/>
          <w:sz w:val="22"/>
          <w:szCs w:val="20"/>
        </w:rPr>
      </w:pPr>
      <w:r w:rsidRPr="00B638D3">
        <w:rPr>
          <w:rFonts w:ascii="Calibri" w:hAnsi="Calibri" w:cs="Arial"/>
          <w:b/>
          <w:i/>
          <w:sz w:val="22"/>
          <w:szCs w:val="20"/>
        </w:rPr>
        <w:t>Informativa sul trattamento dei dati personali</w:t>
      </w:r>
    </w:p>
    <w:p w:rsidR="00944759" w:rsidRPr="00B638D3" w:rsidRDefault="00944759" w:rsidP="00944759">
      <w:pPr>
        <w:spacing w:line="360" w:lineRule="auto"/>
        <w:jc w:val="both"/>
        <w:rPr>
          <w:rFonts w:ascii="Calibri" w:hAnsi="Calibri" w:cs="Arial"/>
          <w:sz w:val="22"/>
          <w:szCs w:val="20"/>
        </w:rPr>
      </w:pPr>
      <w:r w:rsidRPr="00B638D3">
        <w:rPr>
          <w:rFonts w:ascii="Calibri" w:hAnsi="Calibri" w:cs="Arial"/>
          <w:sz w:val="22"/>
          <w:szCs w:val="20"/>
        </w:rPr>
        <w:t xml:space="preserve">Ai sensi dell'art. 13 del </w:t>
      </w:r>
      <w:proofErr w:type="spellStart"/>
      <w:r w:rsidRPr="00B638D3">
        <w:rPr>
          <w:rFonts w:ascii="Calibri" w:hAnsi="Calibri" w:cs="Arial"/>
          <w:sz w:val="22"/>
          <w:szCs w:val="20"/>
        </w:rPr>
        <w:t>D.Lgs.</w:t>
      </w:r>
      <w:proofErr w:type="spellEnd"/>
      <w:r w:rsidRPr="00B638D3">
        <w:rPr>
          <w:rFonts w:ascii="Calibri" w:hAnsi="Calibri" w:cs="Arial"/>
          <w:sz w:val="22"/>
          <w:szCs w:val="20"/>
        </w:rPr>
        <w:t xml:space="preserve"> n. 196/2003 “Codice in materia di protezione dei dati personali” (d'ora in poi anche solo il "Codice"), Vi informiamo che la raccolta e il trattamento dei dati personali (d’ora in poi anche solo “Dati”) da Voi forniti sono effettuati al fine di consentire a Consip S.p.A. di condurre le attività connesse </w:t>
      </w:r>
      <w:r w:rsidR="002F0A14" w:rsidRPr="00B638D3">
        <w:rPr>
          <w:rFonts w:ascii="Calibri" w:hAnsi="Calibri" w:cs="Arial"/>
          <w:sz w:val="22"/>
          <w:szCs w:val="20"/>
        </w:rPr>
        <w:t>all’</w:t>
      </w:r>
      <w:r w:rsidR="009D3D24" w:rsidRPr="00B638D3">
        <w:rPr>
          <w:rFonts w:ascii="Calibri" w:hAnsi="Calibri" w:cs="Arial"/>
          <w:sz w:val="22"/>
          <w:szCs w:val="20"/>
        </w:rPr>
        <w:t>iniziativa</w:t>
      </w:r>
      <w:r w:rsidR="002F0A14" w:rsidRPr="00B638D3">
        <w:rPr>
          <w:rFonts w:ascii="Calibri" w:hAnsi="Calibri" w:cs="Arial"/>
          <w:sz w:val="22"/>
          <w:szCs w:val="20"/>
        </w:rPr>
        <w:t xml:space="preserve"> sopradetta.</w:t>
      </w:r>
      <w:r w:rsidRPr="00B638D3">
        <w:rPr>
          <w:rFonts w:ascii="Calibri" w:hAnsi="Calibri" w:cs="Arial"/>
          <w:sz w:val="22"/>
          <w:szCs w:val="20"/>
        </w:rPr>
        <w:t xml:space="preserve"> </w:t>
      </w:r>
    </w:p>
    <w:p w:rsidR="00944759" w:rsidRPr="00B638D3" w:rsidRDefault="00944759" w:rsidP="00944759">
      <w:pPr>
        <w:spacing w:line="360" w:lineRule="auto"/>
        <w:jc w:val="both"/>
        <w:rPr>
          <w:rFonts w:ascii="Calibri" w:hAnsi="Calibri" w:cs="Arial"/>
          <w:sz w:val="22"/>
          <w:szCs w:val="20"/>
        </w:rPr>
      </w:pPr>
      <w:r w:rsidRPr="00B638D3">
        <w:rPr>
          <w:rFonts w:ascii="Calibri" w:hAnsi="Calibri" w:cs="Arial"/>
          <w:sz w:val="22"/>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944759" w:rsidRPr="00B638D3" w:rsidRDefault="00944759" w:rsidP="00944759">
      <w:pPr>
        <w:spacing w:line="360" w:lineRule="auto"/>
        <w:jc w:val="both"/>
        <w:rPr>
          <w:rFonts w:ascii="Calibri" w:hAnsi="Calibri" w:cs="Arial"/>
          <w:sz w:val="22"/>
          <w:szCs w:val="20"/>
        </w:rPr>
      </w:pPr>
      <w:r w:rsidRPr="00B638D3">
        <w:rPr>
          <w:rFonts w:ascii="Calibri" w:hAnsi="Calibri" w:cs="Arial"/>
          <w:sz w:val="22"/>
          <w:szCs w:val="20"/>
        </w:rPr>
        <w:t xml:space="preserve">Il conferimento di Dati alla nostra Società è facoltativo; l'eventuale rifiuto di fornire gli stessi comporta l'impossibilità di acquisire le informazioni e i Dati richiesti relativi alla Vostra Azienda. </w:t>
      </w:r>
    </w:p>
    <w:p w:rsidR="007C0C21" w:rsidRPr="00B638D3" w:rsidRDefault="007C0C21" w:rsidP="007C0C21">
      <w:pPr>
        <w:spacing w:line="360" w:lineRule="auto"/>
        <w:jc w:val="both"/>
        <w:rPr>
          <w:rFonts w:ascii="Calibri" w:hAnsi="Calibri" w:cs="Arial"/>
          <w:sz w:val="22"/>
          <w:szCs w:val="20"/>
        </w:rPr>
      </w:pPr>
      <w:r w:rsidRPr="00B638D3">
        <w:rPr>
          <w:rFonts w:ascii="Calibri" w:hAnsi="Calibri" w:cs="Arial"/>
          <w:sz w:val="22"/>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B638D3" w:rsidDel="00173652">
        <w:rPr>
          <w:rFonts w:ascii="Calibri" w:hAnsi="Calibri" w:cs="Arial"/>
          <w:sz w:val="22"/>
          <w:szCs w:val="20"/>
        </w:rPr>
        <w:t xml:space="preserve"> </w:t>
      </w:r>
      <w:r w:rsidRPr="00B638D3">
        <w:rPr>
          <w:rFonts w:ascii="Calibri" w:hAnsi="Calibri" w:cs="Arial"/>
          <w:sz w:val="22"/>
          <w:szCs w:val="20"/>
        </w:rPr>
        <w:t>dalla Società. L'elenco dettagliato dei soggetti ai quali i dati personali potranno essere comunicati, sarà fornito dietro espressa richiesta dell'interessato.</w:t>
      </w:r>
    </w:p>
    <w:p w:rsidR="00944759" w:rsidRPr="00B638D3" w:rsidRDefault="00944759" w:rsidP="00944759">
      <w:pPr>
        <w:spacing w:line="360" w:lineRule="auto"/>
        <w:jc w:val="both"/>
        <w:rPr>
          <w:rFonts w:ascii="Calibri" w:hAnsi="Calibri" w:cs="Arial"/>
          <w:sz w:val="22"/>
          <w:szCs w:val="20"/>
        </w:rPr>
      </w:pPr>
      <w:r w:rsidRPr="00B638D3">
        <w:rPr>
          <w:rFonts w:ascii="Calibri" w:hAnsi="Calibri" w:cs="Arial"/>
          <w:sz w:val="22"/>
          <w:szCs w:val="20"/>
        </w:rPr>
        <w:t>L’invio a Consip S.p.A. del Documento di Consultazione del mercato implica il consenso al trattamento dei Dati forniti.</w:t>
      </w:r>
    </w:p>
    <w:p w:rsidR="00944759" w:rsidRPr="00B638D3" w:rsidRDefault="00944759" w:rsidP="00944759">
      <w:pPr>
        <w:spacing w:line="360" w:lineRule="auto"/>
        <w:jc w:val="both"/>
        <w:rPr>
          <w:rFonts w:ascii="Calibri" w:hAnsi="Calibri" w:cs="Arial"/>
          <w:sz w:val="22"/>
          <w:szCs w:val="20"/>
        </w:rPr>
      </w:pPr>
      <w:r w:rsidRPr="00B638D3">
        <w:rPr>
          <w:rFonts w:ascii="Calibri" w:hAnsi="Calibri" w:cs="Arial"/>
          <w:sz w:val="22"/>
          <w:szCs w:val="20"/>
        </w:rPr>
        <w:t xml:space="preserve">Titolare del trattamento è Consip S.p.A., con sede in Roma, Via Isonzo n. 19/E alla quale ci si potrà rivolgere per esercitare i diritti di cui all’art. 7 del </w:t>
      </w:r>
      <w:proofErr w:type="spellStart"/>
      <w:r w:rsidRPr="00B638D3">
        <w:rPr>
          <w:rFonts w:ascii="Calibri" w:hAnsi="Calibri" w:cs="Arial"/>
          <w:sz w:val="22"/>
          <w:szCs w:val="20"/>
        </w:rPr>
        <w:t>D.Lgs.</w:t>
      </w:r>
      <w:proofErr w:type="spellEnd"/>
      <w:r w:rsidRPr="00B638D3">
        <w:rPr>
          <w:rFonts w:ascii="Calibri" w:hAnsi="Calibri" w:cs="Arial"/>
          <w:sz w:val="22"/>
          <w:szCs w:val="20"/>
        </w:rPr>
        <w:t xml:space="preserve"> 196/2003 e chiedere l’elenco </w:t>
      </w:r>
      <w:r w:rsidRPr="00B638D3">
        <w:rPr>
          <w:rFonts w:ascii="Calibri" w:hAnsi="Calibri" w:cs="Arial"/>
          <w:sz w:val="22"/>
          <w:szCs w:val="20"/>
        </w:rPr>
        <w:lastRenderedPageBreak/>
        <w:t xml:space="preserve">aggiornato dei Responsabili del trattamento scrivendo al seguente indirizzo di posta elettronica </w:t>
      </w:r>
      <w:hyperlink r:id="rId9" w:tooltip="mailto:esercizio.diritti.privacy@consip.it" w:history="1">
        <w:r w:rsidRPr="00B638D3">
          <w:rPr>
            <w:rStyle w:val="Collegamentoipertestuale"/>
            <w:rFonts w:ascii="Calibri" w:hAnsi="Calibri" w:cs="Arial"/>
            <w:sz w:val="22"/>
            <w:szCs w:val="20"/>
          </w:rPr>
          <w:t>esercizio.diritti.privacy@consip.it</w:t>
        </w:r>
      </w:hyperlink>
      <w:r w:rsidRPr="00B638D3">
        <w:rPr>
          <w:rFonts w:ascii="Calibri" w:hAnsi="Calibri" w:cs="Arial"/>
          <w:sz w:val="22"/>
          <w:szCs w:val="20"/>
        </w:rPr>
        <w:t>.</w:t>
      </w:r>
    </w:p>
    <w:p w:rsidR="008F7C35" w:rsidRPr="00B638D3" w:rsidRDefault="008F7C35" w:rsidP="008F7C35">
      <w:pPr>
        <w:spacing w:line="360" w:lineRule="auto"/>
        <w:jc w:val="both"/>
        <w:rPr>
          <w:rFonts w:ascii="Calibri" w:hAnsi="Calibri" w:cs="Arial"/>
          <w:b/>
          <w:sz w:val="22"/>
          <w:szCs w:val="20"/>
        </w:rPr>
      </w:pPr>
      <w:r w:rsidRPr="00B638D3">
        <w:rPr>
          <w:rFonts w:ascii="Calibri" w:hAnsi="Calibri" w:cs="Arial"/>
          <w:b/>
          <w:sz w:val="22"/>
          <w:szCs w:val="20"/>
        </w:rPr>
        <w:t xml:space="preserve">Art. 7 del </w:t>
      </w:r>
      <w:proofErr w:type="spellStart"/>
      <w:r w:rsidRPr="00B638D3">
        <w:rPr>
          <w:rFonts w:ascii="Calibri" w:hAnsi="Calibri" w:cs="Arial"/>
          <w:b/>
          <w:sz w:val="22"/>
          <w:szCs w:val="20"/>
        </w:rPr>
        <w:t>D.Lgs.</w:t>
      </w:r>
      <w:proofErr w:type="spellEnd"/>
      <w:r w:rsidRPr="00B638D3">
        <w:rPr>
          <w:rFonts w:ascii="Calibri" w:hAnsi="Calibri" w:cs="Arial"/>
          <w:b/>
          <w:sz w:val="22"/>
          <w:szCs w:val="20"/>
        </w:rPr>
        <w:t xml:space="preserve"> 30 giugno 2003, n. 196 (Diritto di accesso ai dati personali ed altri diritti)</w:t>
      </w:r>
    </w:p>
    <w:p w:rsidR="008F7C35" w:rsidRPr="00B638D3" w:rsidRDefault="008F7C35" w:rsidP="00B638D3">
      <w:pPr>
        <w:numPr>
          <w:ilvl w:val="0"/>
          <w:numId w:val="4"/>
        </w:numPr>
        <w:tabs>
          <w:tab w:val="clear" w:pos="360"/>
          <w:tab w:val="num" w:pos="180"/>
        </w:tabs>
        <w:spacing w:line="360" w:lineRule="auto"/>
        <w:ind w:left="180" w:hanging="180"/>
        <w:jc w:val="both"/>
        <w:rPr>
          <w:rFonts w:ascii="Calibri" w:hAnsi="Calibri" w:cs="Arial"/>
          <w:i/>
          <w:sz w:val="22"/>
          <w:szCs w:val="20"/>
        </w:rPr>
      </w:pPr>
      <w:r w:rsidRPr="00B638D3">
        <w:rPr>
          <w:rFonts w:ascii="Calibri" w:hAnsi="Calibri" w:cs="Arial"/>
          <w:i/>
          <w:sz w:val="22"/>
          <w:szCs w:val="20"/>
        </w:rPr>
        <w:t xml:space="preserve">L'interessato ha diritto di ottenere la conferma dell'esistenza o meno di dati personali che lo riguardano, anche se non ancora registrati, e la loro comunicazione in forma intelligibile. </w:t>
      </w:r>
    </w:p>
    <w:p w:rsidR="008F7C35" w:rsidRPr="00B638D3" w:rsidRDefault="008F7C35" w:rsidP="00B638D3">
      <w:pPr>
        <w:numPr>
          <w:ilvl w:val="0"/>
          <w:numId w:val="4"/>
        </w:numPr>
        <w:tabs>
          <w:tab w:val="clear" w:pos="360"/>
          <w:tab w:val="num" w:pos="180"/>
        </w:tabs>
        <w:spacing w:line="360" w:lineRule="auto"/>
        <w:ind w:left="180" w:hanging="180"/>
        <w:jc w:val="both"/>
        <w:rPr>
          <w:rFonts w:ascii="Calibri" w:hAnsi="Calibri" w:cs="Arial"/>
          <w:i/>
          <w:sz w:val="22"/>
          <w:szCs w:val="20"/>
        </w:rPr>
      </w:pPr>
      <w:r w:rsidRPr="00B638D3">
        <w:rPr>
          <w:rFonts w:ascii="Calibri" w:hAnsi="Calibri" w:cs="Arial"/>
          <w:i/>
          <w:sz w:val="22"/>
          <w:szCs w:val="20"/>
        </w:rPr>
        <w:t xml:space="preserve">L'interessato ha diritto di ottenere l'indicazione: </w:t>
      </w:r>
    </w:p>
    <w:p w:rsidR="008F7C35" w:rsidRPr="00B638D3" w:rsidRDefault="008F7C35" w:rsidP="008F7C35">
      <w:pPr>
        <w:tabs>
          <w:tab w:val="num" w:pos="180"/>
        </w:tabs>
        <w:spacing w:line="360" w:lineRule="auto"/>
        <w:ind w:left="180"/>
        <w:jc w:val="both"/>
        <w:rPr>
          <w:rFonts w:ascii="Calibri" w:hAnsi="Calibri" w:cs="Arial"/>
          <w:i/>
          <w:sz w:val="22"/>
          <w:szCs w:val="20"/>
        </w:rPr>
      </w:pPr>
      <w:r w:rsidRPr="00B638D3">
        <w:rPr>
          <w:rFonts w:ascii="Calibri" w:hAnsi="Calibri" w:cs="Arial"/>
          <w:i/>
          <w:sz w:val="22"/>
          <w:szCs w:val="20"/>
        </w:rPr>
        <w:t>a) dell'origine dei dati personali;</w:t>
      </w:r>
    </w:p>
    <w:p w:rsidR="008F7C35" w:rsidRPr="00B638D3" w:rsidRDefault="008F7C35" w:rsidP="008F7C35">
      <w:pPr>
        <w:tabs>
          <w:tab w:val="num" w:pos="180"/>
          <w:tab w:val="num" w:pos="540"/>
        </w:tabs>
        <w:spacing w:line="360" w:lineRule="auto"/>
        <w:ind w:left="180"/>
        <w:jc w:val="both"/>
        <w:rPr>
          <w:rFonts w:ascii="Calibri" w:hAnsi="Calibri" w:cs="Arial"/>
          <w:i/>
          <w:sz w:val="22"/>
          <w:szCs w:val="20"/>
        </w:rPr>
      </w:pPr>
      <w:r w:rsidRPr="00B638D3">
        <w:rPr>
          <w:rFonts w:ascii="Calibri" w:hAnsi="Calibri" w:cs="Arial"/>
          <w:i/>
          <w:sz w:val="22"/>
          <w:szCs w:val="20"/>
        </w:rPr>
        <w:t xml:space="preserve">b) delle finalità e modalità del trattamento; </w:t>
      </w:r>
    </w:p>
    <w:p w:rsidR="008F7C35" w:rsidRPr="00B638D3" w:rsidRDefault="008F7C35" w:rsidP="008F7C35">
      <w:pPr>
        <w:tabs>
          <w:tab w:val="num" w:pos="180"/>
          <w:tab w:val="num" w:pos="540"/>
        </w:tabs>
        <w:spacing w:line="360" w:lineRule="auto"/>
        <w:ind w:left="180"/>
        <w:jc w:val="both"/>
        <w:rPr>
          <w:rFonts w:ascii="Calibri" w:hAnsi="Calibri" w:cs="Arial"/>
          <w:i/>
          <w:sz w:val="22"/>
          <w:szCs w:val="20"/>
        </w:rPr>
      </w:pPr>
      <w:r w:rsidRPr="00B638D3">
        <w:rPr>
          <w:rFonts w:ascii="Calibri" w:hAnsi="Calibri" w:cs="Arial"/>
          <w:i/>
          <w:sz w:val="22"/>
          <w:szCs w:val="20"/>
        </w:rPr>
        <w:t xml:space="preserve">c) della logica applicata in caso di trattamento effettuato con l'ausilio di strumenti elettronici; </w:t>
      </w:r>
    </w:p>
    <w:p w:rsidR="008F7C35" w:rsidRPr="00B638D3" w:rsidRDefault="008F7C35" w:rsidP="008F7C35">
      <w:pPr>
        <w:tabs>
          <w:tab w:val="num" w:pos="180"/>
        </w:tabs>
        <w:spacing w:line="360" w:lineRule="auto"/>
        <w:ind w:left="180"/>
        <w:jc w:val="both"/>
        <w:rPr>
          <w:rFonts w:ascii="Calibri" w:hAnsi="Calibri" w:cs="Arial"/>
          <w:i/>
          <w:sz w:val="22"/>
          <w:szCs w:val="20"/>
        </w:rPr>
      </w:pPr>
      <w:r w:rsidRPr="00B638D3">
        <w:rPr>
          <w:rFonts w:ascii="Calibri" w:hAnsi="Calibri" w:cs="Arial"/>
          <w:i/>
          <w:sz w:val="22"/>
          <w:szCs w:val="20"/>
        </w:rPr>
        <w:t xml:space="preserve">d) degli estremi identificativi del titolare, dei responsabili e del rappresentante designato ai sensi dell'articolo 5, comma 2; </w:t>
      </w:r>
    </w:p>
    <w:p w:rsidR="008F7C35" w:rsidRPr="00B638D3" w:rsidRDefault="008F7C35" w:rsidP="008F7C35">
      <w:pPr>
        <w:tabs>
          <w:tab w:val="num" w:pos="180"/>
        </w:tabs>
        <w:spacing w:line="360" w:lineRule="auto"/>
        <w:ind w:left="180"/>
        <w:jc w:val="both"/>
        <w:rPr>
          <w:rFonts w:ascii="Calibri" w:hAnsi="Calibri" w:cs="Arial"/>
          <w:i/>
          <w:sz w:val="22"/>
          <w:szCs w:val="20"/>
        </w:rPr>
      </w:pPr>
      <w:r w:rsidRPr="00B638D3">
        <w:rPr>
          <w:rFonts w:ascii="Calibri" w:hAnsi="Calibri" w:cs="Arial"/>
          <w:i/>
          <w:sz w:val="22"/>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8F7C35" w:rsidRPr="00B638D3" w:rsidRDefault="008F7C35" w:rsidP="00B638D3">
      <w:pPr>
        <w:numPr>
          <w:ilvl w:val="0"/>
          <w:numId w:val="4"/>
        </w:numPr>
        <w:tabs>
          <w:tab w:val="clear" w:pos="360"/>
          <w:tab w:val="num" w:pos="180"/>
        </w:tabs>
        <w:spacing w:line="360" w:lineRule="auto"/>
        <w:ind w:left="180" w:hanging="180"/>
        <w:jc w:val="both"/>
        <w:rPr>
          <w:rFonts w:ascii="Calibri" w:hAnsi="Calibri" w:cs="Arial"/>
          <w:i/>
          <w:sz w:val="22"/>
          <w:szCs w:val="20"/>
        </w:rPr>
      </w:pPr>
      <w:r w:rsidRPr="00B638D3">
        <w:rPr>
          <w:rFonts w:ascii="Calibri" w:hAnsi="Calibri" w:cs="Arial"/>
          <w:i/>
          <w:sz w:val="22"/>
          <w:szCs w:val="20"/>
        </w:rPr>
        <w:t xml:space="preserve">L'interessato ha diritto di ottenere: </w:t>
      </w:r>
    </w:p>
    <w:p w:rsidR="008F7C35" w:rsidRPr="00B638D3" w:rsidRDefault="008F7C35" w:rsidP="008F7C35">
      <w:pPr>
        <w:tabs>
          <w:tab w:val="num" w:pos="180"/>
        </w:tabs>
        <w:spacing w:line="360" w:lineRule="auto"/>
        <w:ind w:left="180"/>
        <w:jc w:val="both"/>
        <w:rPr>
          <w:rFonts w:ascii="Calibri" w:hAnsi="Calibri" w:cs="Arial"/>
          <w:i/>
          <w:sz w:val="22"/>
          <w:szCs w:val="20"/>
        </w:rPr>
      </w:pPr>
      <w:r w:rsidRPr="00B638D3">
        <w:rPr>
          <w:rFonts w:ascii="Calibri" w:hAnsi="Calibri" w:cs="Arial"/>
          <w:i/>
          <w:sz w:val="22"/>
          <w:szCs w:val="20"/>
        </w:rPr>
        <w:t xml:space="preserve">a) l'aggiornamento, la rettificazione ovvero, quando vi ha interesse, l'integrazione dei dati; </w:t>
      </w:r>
    </w:p>
    <w:p w:rsidR="008F7C35" w:rsidRPr="00B638D3" w:rsidRDefault="008F7C35" w:rsidP="008F7C35">
      <w:pPr>
        <w:tabs>
          <w:tab w:val="num" w:pos="180"/>
        </w:tabs>
        <w:spacing w:line="360" w:lineRule="auto"/>
        <w:ind w:left="180"/>
        <w:jc w:val="both"/>
        <w:rPr>
          <w:rFonts w:ascii="Calibri" w:hAnsi="Calibri" w:cs="Arial"/>
          <w:i/>
          <w:sz w:val="22"/>
          <w:szCs w:val="20"/>
        </w:rPr>
      </w:pPr>
      <w:r w:rsidRPr="00B638D3">
        <w:rPr>
          <w:rFonts w:ascii="Calibri" w:hAnsi="Calibri" w:cs="Arial"/>
          <w:i/>
          <w:sz w:val="22"/>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8F7C35" w:rsidRPr="00B638D3" w:rsidRDefault="008F7C35" w:rsidP="008F7C35">
      <w:pPr>
        <w:tabs>
          <w:tab w:val="num" w:pos="180"/>
        </w:tabs>
        <w:spacing w:line="360" w:lineRule="auto"/>
        <w:ind w:left="180"/>
        <w:jc w:val="both"/>
        <w:rPr>
          <w:rFonts w:ascii="Calibri" w:hAnsi="Calibri" w:cs="Arial"/>
          <w:i/>
          <w:sz w:val="22"/>
          <w:szCs w:val="20"/>
        </w:rPr>
      </w:pPr>
      <w:r w:rsidRPr="00B638D3">
        <w:rPr>
          <w:rFonts w:ascii="Calibri" w:hAnsi="Calibri" w:cs="Arial"/>
          <w:i/>
          <w:sz w:val="22"/>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8F7C35" w:rsidRPr="00B638D3" w:rsidRDefault="008F7C35" w:rsidP="00B638D3">
      <w:pPr>
        <w:numPr>
          <w:ilvl w:val="0"/>
          <w:numId w:val="4"/>
        </w:numPr>
        <w:tabs>
          <w:tab w:val="clear" w:pos="360"/>
          <w:tab w:val="num" w:pos="180"/>
        </w:tabs>
        <w:spacing w:line="360" w:lineRule="auto"/>
        <w:ind w:left="180" w:hanging="180"/>
        <w:jc w:val="both"/>
        <w:rPr>
          <w:rFonts w:ascii="Calibri" w:hAnsi="Calibri" w:cs="Arial"/>
          <w:i/>
          <w:sz w:val="22"/>
          <w:szCs w:val="20"/>
        </w:rPr>
      </w:pPr>
      <w:r w:rsidRPr="00B638D3">
        <w:rPr>
          <w:rFonts w:ascii="Calibri" w:hAnsi="Calibri" w:cs="Arial"/>
          <w:i/>
          <w:sz w:val="22"/>
          <w:szCs w:val="20"/>
        </w:rPr>
        <w:t xml:space="preserve">L'interessato ha diritto di opporsi, in tutto o in parte: </w:t>
      </w:r>
    </w:p>
    <w:p w:rsidR="008F7C35" w:rsidRPr="00B638D3" w:rsidRDefault="008F7C35" w:rsidP="008F7C35">
      <w:pPr>
        <w:tabs>
          <w:tab w:val="num" w:pos="180"/>
        </w:tabs>
        <w:spacing w:line="360" w:lineRule="auto"/>
        <w:ind w:left="180"/>
        <w:jc w:val="both"/>
        <w:rPr>
          <w:rFonts w:ascii="Calibri" w:hAnsi="Calibri" w:cs="Arial"/>
          <w:i/>
          <w:sz w:val="22"/>
          <w:szCs w:val="20"/>
        </w:rPr>
      </w:pPr>
      <w:r w:rsidRPr="00B638D3">
        <w:rPr>
          <w:rFonts w:ascii="Calibri" w:hAnsi="Calibri" w:cs="Arial"/>
          <w:i/>
          <w:sz w:val="22"/>
          <w:szCs w:val="20"/>
        </w:rPr>
        <w:t>a) per motivi legittimi al trattamento dei dati personali che lo riguardano, ancorché pertinenti allo scopo della raccolta;</w:t>
      </w:r>
    </w:p>
    <w:p w:rsidR="008F7C35" w:rsidRPr="00B638D3" w:rsidRDefault="008F7C35" w:rsidP="008F7C35">
      <w:pPr>
        <w:tabs>
          <w:tab w:val="num" w:pos="180"/>
        </w:tabs>
        <w:spacing w:line="360" w:lineRule="auto"/>
        <w:ind w:left="180"/>
        <w:jc w:val="both"/>
        <w:rPr>
          <w:rFonts w:ascii="Calibri" w:hAnsi="Calibri" w:cs="Arial"/>
          <w:i/>
          <w:sz w:val="22"/>
          <w:szCs w:val="20"/>
        </w:rPr>
      </w:pPr>
      <w:r w:rsidRPr="00B638D3">
        <w:rPr>
          <w:rFonts w:ascii="Calibri" w:hAnsi="Calibri" w:cs="Arial"/>
          <w:i/>
          <w:sz w:val="22"/>
          <w:szCs w:val="20"/>
        </w:rPr>
        <w:t>b) al trattamento di dati personali che lo riguardano a fini di invio di materiale pubblicitario o di vendita diretta o per il compimento di ricerche di mercato o di comunicazione commerciale.</w:t>
      </w:r>
    </w:p>
    <w:p w:rsidR="00132242" w:rsidRPr="00B638D3" w:rsidRDefault="00132242">
      <w:pPr>
        <w:spacing w:line="360" w:lineRule="auto"/>
        <w:jc w:val="both"/>
        <w:rPr>
          <w:rFonts w:ascii="Calibri" w:hAnsi="Calibri" w:cs="Arial"/>
          <w:sz w:val="22"/>
          <w:szCs w:val="20"/>
        </w:rPr>
      </w:pPr>
    </w:p>
    <w:p w:rsidR="00CC2EBA" w:rsidRDefault="00CC2EBA" w:rsidP="00EA0DEB">
      <w:pPr>
        <w:spacing w:line="360" w:lineRule="auto"/>
        <w:jc w:val="both"/>
        <w:rPr>
          <w:rFonts w:ascii="Calibri" w:hAnsi="Calibri" w:cs="Arial"/>
          <w:bCs/>
          <w:sz w:val="22"/>
          <w:szCs w:val="20"/>
        </w:rPr>
      </w:pPr>
    </w:p>
    <w:p w:rsidR="00701D61" w:rsidRPr="00910C83" w:rsidRDefault="00701D61" w:rsidP="00701D61">
      <w:pPr>
        <w:pStyle w:val="Titolo1"/>
        <w:numPr>
          <w:ilvl w:val="0"/>
          <w:numId w:val="0"/>
        </w:numPr>
        <w:rPr>
          <w:rFonts w:ascii="Trebuchet MS" w:hAnsi="Trebuchet MS"/>
          <w:sz w:val="24"/>
        </w:rPr>
      </w:pPr>
      <w:r w:rsidRPr="00910C83">
        <w:rPr>
          <w:rFonts w:ascii="Trebuchet MS" w:hAnsi="Trebuchet MS"/>
          <w:sz w:val="24"/>
        </w:rPr>
        <w:lastRenderedPageBreak/>
        <w:t>Breve descrizione dell’iniziativa</w:t>
      </w:r>
    </w:p>
    <w:p w:rsidR="00701D61" w:rsidRPr="00910C83" w:rsidRDefault="00701D61" w:rsidP="00701D61">
      <w:pPr>
        <w:rPr>
          <w:rFonts w:ascii="Trebuchet MS" w:hAnsi="Trebuchet MS"/>
        </w:rPr>
      </w:pPr>
    </w:p>
    <w:p w:rsidR="00701D61" w:rsidRDefault="00701D61" w:rsidP="00701D61">
      <w:pPr>
        <w:pStyle w:val="Titolo1"/>
        <w:numPr>
          <w:ilvl w:val="0"/>
          <w:numId w:val="0"/>
        </w:numPr>
        <w:spacing w:line="360" w:lineRule="auto"/>
        <w:jc w:val="both"/>
        <w:rPr>
          <w:rFonts w:ascii="Trebuchet MS" w:hAnsi="Trebuchet MS" w:cs="Calibri"/>
          <w:b w:val="0"/>
          <w:color w:val="000000"/>
          <w:sz w:val="20"/>
          <w:szCs w:val="20"/>
        </w:rPr>
      </w:pPr>
      <w:r>
        <w:rPr>
          <w:rFonts w:ascii="Trebuchet MS" w:hAnsi="Trebuchet MS" w:cs="Calibri"/>
          <w:b w:val="0"/>
          <w:color w:val="000000"/>
          <w:sz w:val="20"/>
          <w:szCs w:val="20"/>
        </w:rPr>
        <w:t xml:space="preserve">Consip, nell’ambito delle sue iniziative relative al </w:t>
      </w:r>
      <w:r w:rsidR="006A4654">
        <w:rPr>
          <w:rFonts w:ascii="Trebuchet MS" w:hAnsi="Trebuchet MS" w:cs="Calibri"/>
          <w:b w:val="0"/>
          <w:color w:val="000000"/>
          <w:sz w:val="20"/>
          <w:szCs w:val="20"/>
        </w:rPr>
        <w:t>P</w:t>
      </w:r>
      <w:r>
        <w:rPr>
          <w:rFonts w:ascii="Trebuchet MS" w:hAnsi="Trebuchet MS" w:cs="Calibri"/>
          <w:b w:val="0"/>
          <w:color w:val="000000"/>
          <w:sz w:val="20"/>
          <w:szCs w:val="20"/>
        </w:rPr>
        <w:t xml:space="preserve">iano </w:t>
      </w:r>
      <w:r w:rsidR="006A4654">
        <w:rPr>
          <w:rFonts w:ascii="Trebuchet MS" w:hAnsi="Trebuchet MS" w:cs="Calibri"/>
          <w:b w:val="0"/>
          <w:color w:val="000000"/>
          <w:sz w:val="20"/>
          <w:szCs w:val="20"/>
        </w:rPr>
        <w:t>T</w:t>
      </w:r>
      <w:r>
        <w:rPr>
          <w:rFonts w:ascii="Trebuchet MS" w:hAnsi="Trebuchet MS" w:cs="Calibri"/>
          <w:b w:val="0"/>
          <w:color w:val="000000"/>
          <w:sz w:val="20"/>
          <w:szCs w:val="20"/>
        </w:rPr>
        <w:t xml:space="preserve">riennale ICT per l’informatica nelle Pubbliche Amministrazioni, intende implementare uno o più strumenti con il/i quale/i indirizzare i fabbisogni della amministrazioni relativi ai servizi </w:t>
      </w:r>
      <w:proofErr w:type="spellStart"/>
      <w:r>
        <w:rPr>
          <w:rFonts w:ascii="Trebuchet MS" w:hAnsi="Trebuchet MS" w:cs="Calibri"/>
          <w:b w:val="0"/>
          <w:color w:val="000000"/>
          <w:sz w:val="20"/>
          <w:szCs w:val="20"/>
        </w:rPr>
        <w:t>cloud</w:t>
      </w:r>
      <w:proofErr w:type="spellEnd"/>
      <w:r>
        <w:rPr>
          <w:rFonts w:ascii="Trebuchet MS" w:hAnsi="Trebuchet MS" w:cs="Calibri"/>
          <w:b w:val="0"/>
          <w:color w:val="000000"/>
          <w:sz w:val="20"/>
          <w:szCs w:val="20"/>
        </w:rPr>
        <w:t xml:space="preserve"> erogati mediante il paradigma </w:t>
      </w:r>
      <w:r w:rsidRPr="006A4654">
        <w:rPr>
          <w:rFonts w:ascii="Trebuchet MS" w:hAnsi="Trebuchet MS" w:cs="Calibri"/>
          <w:b w:val="0"/>
          <w:color w:val="000000"/>
          <w:sz w:val="20"/>
          <w:szCs w:val="20"/>
          <w:u w:val="single"/>
        </w:rPr>
        <w:t xml:space="preserve">public </w:t>
      </w:r>
      <w:proofErr w:type="spellStart"/>
      <w:r w:rsidRPr="006A4654">
        <w:rPr>
          <w:rFonts w:ascii="Trebuchet MS" w:hAnsi="Trebuchet MS" w:cs="Calibri"/>
          <w:b w:val="0"/>
          <w:color w:val="000000"/>
          <w:sz w:val="20"/>
          <w:szCs w:val="20"/>
          <w:u w:val="single"/>
        </w:rPr>
        <w:t>cloud</w:t>
      </w:r>
      <w:proofErr w:type="spellEnd"/>
      <w:r>
        <w:rPr>
          <w:rFonts w:ascii="Trebuchet MS" w:hAnsi="Trebuchet MS" w:cs="Calibri"/>
          <w:b w:val="0"/>
          <w:color w:val="000000"/>
          <w:sz w:val="20"/>
          <w:szCs w:val="20"/>
        </w:rPr>
        <w:t xml:space="preserve">. </w:t>
      </w:r>
    </w:p>
    <w:p w:rsidR="00701D61" w:rsidRDefault="00701D61" w:rsidP="00701D61">
      <w:pPr>
        <w:pStyle w:val="Titolo1"/>
        <w:numPr>
          <w:ilvl w:val="0"/>
          <w:numId w:val="0"/>
        </w:numPr>
        <w:spacing w:line="360" w:lineRule="auto"/>
        <w:jc w:val="both"/>
        <w:rPr>
          <w:rFonts w:ascii="Trebuchet MS" w:hAnsi="Trebuchet MS" w:cs="Calibri"/>
          <w:b w:val="0"/>
          <w:color w:val="000000"/>
          <w:sz w:val="20"/>
          <w:szCs w:val="20"/>
        </w:rPr>
      </w:pPr>
      <w:r>
        <w:rPr>
          <w:rFonts w:ascii="Trebuchet MS" w:hAnsi="Trebuchet MS" w:cs="Calibri"/>
          <w:b w:val="0"/>
          <w:color w:val="000000"/>
          <w:sz w:val="20"/>
          <w:szCs w:val="20"/>
        </w:rPr>
        <w:t xml:space="preserve">I servizi </w:t>
      </w:r>
      <w:proofErr w:type="spellStart"/>
      <w:r>
        <w:rPr>
          <w:rFonts w:ascii="Trebuchet MS" w:hAnsi="Trebuchet MS" w:cs="Calibri"/>
          <w:b w:val="0"/>
          <w:color w:val="000000"/>
          <w:sz w:val="20"/>
          <w:szCs w:val="20"/>
        </w:rPr>
        <w:t>cloud</w:t>
      </w:r>
      <w:proofErr w:type="spellEnd"/>
      <w:r>
        <w:rPr>
          <w:rFonts w:ascii="Trebuchet MS" w:hAnsi="Trebuchet MS" w:cs="Calibri"/>
          <w:b w:val="0"/>
          <w:color w:val="000000"/>
          <w:sz w:val="20"/>
          <w:szCs w:val="20"/>
        </w:rPr>
        <w:t>, oggetto dell’iniziativa, saranno, a titolo esemplificativo e non esaustivo, servizi di tipo:</w:t>
      </w:r>
    </w:p>
    <w:p w:rsidR="00701D61" w:rsidRPr="00270878" w:rsidRDefault="00701D61" w:rsidP="006A4654">
      <w:pPr>
        <w:pStyle w:val="Paragrafoelenco"/>
        <w:numPr>
          <w:ilvl w:val="0"/>
          <w:numId w:val="19"/>
        </w:numPr>
        <w:spacing w:line="276" w:lineRule="auto"/>
        <w:rPr>
          <w:lang w:val="en-US"/>
        </w:rPr>
      </w:pPr>
      <w:r w:rsidRPr="00270878">
        <w:rPr>
          <w:b/>
          <w:lang w:val="en-US"/>
        </w:rPr>
        <w:t>IaaS:</w:t>
      </w:r>
      <w:r w:rsidRPr="00270878">
        <w:rPr>
          <w:lang w:val="en-US"/>
        </w:rPr>
        <w:t xml:space="preserve"> Virtual Machine, Storage, Backup;</w:t>
      </w:r>
    </w:p>
    <w:p w:rsidR="00701D61" w:rsidRDefault="00701D61" w:rsidP="006A4654">
      <w:pPr>
        <w:pStyle w:val="Paragrafoelenco"/>
        <w:numPr>
          <w:ilvl w:val="0"/>
          <w:numId w:val="19"/>
        </w:numPr>
        <w:spacing w:line="276" w:lineRule="auto"/>
      </w:pPr>
      <w:proofErr w:type="spellStart"/>
      <w:r w:rsidRPr="006A4654">
        <w:rPr>
          <w:b/>
        </w:rPr>
        <w:t>PaaS</w:t>
      </w:r>
      <w:proofErr w:type="spellEnd"/>
      <w:r w:rsidRPr="006A4654">
        <w:rPr>
          <w:b/>
        </w:rPr>
        <w:t>:</w:t>
      </w:r>
      <w:r>
        <w:t xml:space="preserve"> </w:t>
      </w:r>
      <w:r w:rsidRPr="00701D61">
        <w:t>Piattaforme applicative di produzione, Basi di dati, Piattaform</w:t>
      </w:r>
      <w:r w:rsidR="006A4654">
        <w:t>e</w:t>
      </w:r>
      <w:r w:rsidRPr="00701D61">
        <w:t xml:space="preserve"> di Business </w:t>
      </w:r>
      <w:proofErr w:type="spellStart"/>
      <w:r w:rsidRPr="00701D61">
        <w:t>continuity</w:t>
      </w:r>
      <w:proofErr w:type="spellEnd"/>
      <w:r w:rsidRPr="00701D61">
        <w:t>/</w:t>
      </w:r>
      <w:proofErr w:type="spellStart"/>
      <w:r w:rsidRPr="00701D61">
        <w:t>Disaster</w:t>
      </w:r>
      <w:proofErr w:type="spellEnd"/>
      <w:r w:rsidRPr="00701D61">
        <w:t xml:space="preserve"> </w:t>
      </w:r>
      <w:proofErr w:type="spellStart"/>
      <w:r w:rsidRPr="00701D61">
        <w:t>recovery</w:t>
      </w:r>
      <w:proofErr w:type="spellEnd"/>
      <w:r w:rsidRPr="00701D61">
        <w:t xml:space="preserve">, Strumenti di sviluppo, Strumenti di supporto, Componenti di servizio, </w:t>
      </w:r>
      <w:r w:rsidR="006A4654">
        <w:t>Strumenti di i</w:t>
      </w:r>
      <w:r w:rsidRPr="00701D61">
        <w:t>ntegrazione</w:t>
      </w:r>
      <w:r w:rsidR="006A4654">
        <w:t>;</w:t>
      </w:r>
    </w:p>
    <w:p w:rsidR="006A4654" w:rsidRDefault="006A4654" w:rsidP="006A4654">
      <w:pPr>
        <w:pStyle w:val="Paragrafoelenco"/>
        <w:numPr>
          <w:ilvl w:val="0"/>
          <w:numId w:val="19"/>
        </w:numPr>
        <w:spacing w:line="276" w:lineRule="auto"/>
      </w:pPr>
      <w:proofErr w:type="spellStart"/>
      <w:r w:rsidRPr="006A4654">
        <w:rPr>
          <w:b/>
        </w:rPr>
        <w:t>SaaS</w:t>
      </w:r>
      <w:proofErr w:type="spellEnd"/>
      <w:r w:rsidRPr="006A4654">
        <w:rPr>
          <w:b/>
        </w:rPr>
        <w:t>:</w:t>
      </w:r>
      <w:r>
        <w:t xml:space="preserve"> </w:t>
      </w:r>
      <w:r w:rsidRPr="006A4654">
        <w:t>Database, Strumenti per sviluppatori, Strumenti di gestione (</w:t>
      </w:r>
      <w:proofErr w:type="spellStart"/>
      <w:r w:rsidRPr="006A4654">
        <w:t>Hr</w:t>
      </w:r>
      <w:proofErr w:type="spellEnd"/>
      <w:r w:rsidRPr="006A4654">
        <w:t xml:space="preserve">, SCM, CRM, ERP), Intelligenza artificiale, Analytics, Sicurezza, Servizi mobili, </w:t>
      </w:r>
      <w:proofErr w:type="spellStart"/>
      <w:r w:rsidRPr="006A4654">
        <w:t>Education</w:t>
      </w:r>
      <w:proofErr w:type="spellEnd"/>
      <w:r w:rsidRPr="006A4654">
        <w:t xml:space="preserve">, </w:t>
      </w:r>
      <w:proofErr w:type="spellStart"/>
      <w:r w:rsidRPr="006A4654">
        <w:t>eLearning</w:t>
      </w:r>
      <w:proofErr w:type="spellEnd"/>
      <w:r w:rsidRPr="006A4654">
        <w:t xml:space="preserve">, ICT </w:t>
      </w:r>
      <w:proofErr w:type="spellStart"/>
      <w:r w:rsidRPr="006A4654">
        <w:t>tools</w:t>
      </w:r>
      <w:proofErr w:type="spellEnd"/>
      <w:r w:rsidRPr="006A4654">
        <w:t>, Produttività aziendale, VDI</w:t>
      </w:r>
      <w:r>
        <w:t>.</w:t>
      </w:r>
    </w:p>
    <w:p w:rsidR="00E9155C" w:rsidRDefault="00E9155C" w:rsidP="006A4654">
      <w:pPr>
        <w:pStyle w:val="Titolo1"/>
        <w:numPr>
          <w:ilvl w:val="0"/>
          <w:numId w:val="0"/>
        </w:numPr>
        <w:spacing w:line="360" w:lineRule="auto"/>
        <w:jc w:val="both"/>
        <w:rPr>
          <w:rFonts w:ascii="Trebuchet MS" w:hAnsi="Trebuchet MS" w:cs="Calibri"/>
          <w:b w:val="0"/>
          <w:color w:val="000000"/>
          <w:sz w:val="20"/>
          <w:szCs w:val="20"/>
        </w:rPr>
      </w:pPr>
      <w:r>
        <w:rPr>
          <w:rFonts w:ascii="Trebuchet MS" w:hAnsi="Trebuchet MS" w:cs="Calibri"/>
          <w:b w:val="0"/>
          <w:color w:val="000000"/>
          <w:sz w:val="20"/>
          <w:szCs w:val="20"/>
        </w:rPr>
        <w:t xml:space="preserve">A complemento dei servizi </w:t>
      </w:r>
      <w:proofErr w:type="spellStart"/>
      <w:r>
        <w:rPr>
          <w:rFonts w:ascii="Trebuchet MS" w:hAnsi="Trebuchet MS" w:cs="Calibri"/>
          <w:b w:val="0"/>
          <w:color w:val="000000"/>
          <w:sz w:val="20"/>
          <w:szCs w:val="20"/>
        </w:rPr>
        <w:t>cloud</w:t>
      </w:r>
      <w:proofErr w:type="spellEnd"/>
      <w:r>
        <w:rPr>
          <w:rFonts w:ascii="Trebuchet MS" w:hAnsi="Trebuchet MS" w:cs="Calibri"/>
          <w:b w:val="0"/>
          <w:color w:val="000000"/>
          <w:sz w:val="20"/>
          <w:szCs w:val="20"/>
        </w:rPr>
        <w:t xml:space="preserve"> summenzionati, l’iniziativa prevede di rendere disponibili alle Pubbliche Amministrazioni, </w:t>
      </w:r>
      <w:r w:rsidR="004B56BC">
        <w:rPr>
          <w:rFonts w:ascii="Trebuchet MS" w:hAnsi="Trebuchet MS" w:cs="Calibri"/>
          <w:b w:val="0"/>
          <w:color w:val="000000"/>
          <w:sz w:val="20"/>
          <w:szCs w:val="20"/>
        </w:rPr>
        <w:t xml:space="preserve">anche </w:t>
      </w:r>
      <w:r>
        <w:rPr>
          <w:rFonts w:ascii="Trebuchet MS" w:hAnsi="Trebuchet MS" w:cs="Calibri"/>
          <w:b w:val="0"/>
          <w:color w:val="000000"/>
          <w:sz w:val="20"/>
          <w:szCs w:val="20"/>
        </w:rPr>
        <w:t>servizi di consulenza idonei ad agevolare la transizione, tra cui, a titolo esemplificativo e non esaustivo:</w:t>
      </w:r>
    </w:p>
    <w:p w:rsidR="00E9155C" w:rsidRDefault="00E9155C" w:rsidP="00805604">
      <w:pPr>
        <w:pStyle w:val="Paragrafoelenco"/>
        <w:numPr>
          <w:ilvl w:val="0"/>
          <w:numId w:val="21"/>
        </w:numPr>
      </w:pPr>
      <w:r>
        <w:t>Servizi di consulenza specialistica;</w:t>
      </w:r>
    </w:p>
    <w:p w:rsidR="00E9155C" w:rsidRDefault="00E9155C" w:rsidP="00805604">
      <w:pPr>
        <w:pStyle w:val="Paragrafoelenco"/>
        <w:numPr>
          <w:ilvl w:val="0"/>
          <w:numId w:val="21"/>
        </w:numPr>
      </w:pPr>
      <w:r>
        <w:t xml:space="preserve">Servizi di </w:t>
      </w:r>
      <w:proofErr w:type="spellStart"/>
      <w:r>
        <w:t>assessment</w:t>
      </w:r>
      <w:proofErr w:type="spellEnd"/>
      <w:r>
        <w:t>;</w:t>
      </w:r>
    </w:p>
    <w:p w:rsidR="00E9155C" w:rsidRDefault="00E9155C" w:rsidP="00805604">
      <w:pPr>
        <w:pStyle w:val="Paragrafoelenco"/>
        <w:numPr>
          <w:ilvl w:val="0"/>
          <w:numId w:val="21"/>
        </w:numPr>
      </w:pPr>
      <w:r>
        <w:t xml:space="preserve">Servizi di gap </w:t>
      </w:r>
      <w:proofErr w:type="spellStart"/>
      <w:r>
        <w:t>analysis</w:t>
      </w:r>
      <w:proofErr w:type="spellEnd"/>
      <w:r>
        <w:t>;</w:t>
      </w:r>
    </w:p>
    <w:p w:rsidR="00E9155C" w:rsidRPr="00E9155C" w:rsidRDefault="00E9155C" w:rsidP="00805604">
      <w:pPr>
        <w:pStyle w:val="Paragrafoelenco"/>
        <w:numPr>
          <w:ilvl w:val="0"/>
          <w:numId w:val="21"/>
        </w:numPr>
      </w:pPr>
      <w:r>
        <w:t>Servizi di migrazione.</w:t>
      </w:r>
    </w:p>
    <w:p w:rsidR="00805604" w:rsidRDefault="00805604" w:rsidP="006A4654">
      <w:pPr>
        <w:pStyle w:val="Titolo1"/>
        <w:numPr>
          <w:ilvl w:val="0"/>
          <w:numId w:val="0"/>
        </w:numPr>
        <w:spacing w:line="360" w:lineRule="auto"/>
        <w:jc w:val="both"/>
        <w:rPr>
          <w:rFonts w:ascii="Trebuchet MS" w:hAnsi="Trebuchet MS" w:cs="Calibri"/>
          <w:b w:val="0"/>
          <w:color w:val="000000"/>
          <w:sz w:val="20"/>
          <w:szCs w:val="20"/>
        </w:rPr>
      </w:pPr>
    </w:p>
    <w:p w:rsidR="006A4654" w:rsidRDefault="006A4654" w:rsidP="006A4654">
      <w:pPr>
        <w:pStyle w:val="Titolo1"/>
        <w:numPr>
          <w:ilvl w:val="0"/>
          <w:numId w:val="0"/>
        </w:numPr>
        <w:spacing w:line="360" w:lineRule="auto"/>
        <w:jc w:val="both"/>
        <w:rPr>
          <w:rFonts w:ascii="Trebuchet MS" w:hAnsi="Trebuchet MS" w:cs="Calibri"/>
          <w:b w:val="0"/>
          <w:color w:val="000000"/>
          <w:sz w:val="20"/>
          <w:szCs w:val="20"/>
        </w:rPr>
      </w:pPr>
      <w:r>
        <w:rPr>
          <w:rFonts w:ascii="Trebuchet MS" w:hAnsi="Trebuchet MS" w:cs="Calibri"/>
          <w:b w:val="0"/>
          <w:color w:val="000000"/>
          <w:sz w:val="20"/>
          <w:szCs w:val="20"/>
        </w:rPr>
        <w:t>L’iniziativa si colloca all’interno del</w:t>
      </w:r>
      <w:r w:rsidR="004B56BC">
        <w:rPr>
          <w:rFonts w:ascii="Trebuchet MS" w:hAnsi="Trebuchet MS" w:cs="Calibri"/>
          <w:b w:val="0"/>
          <w:color w:val="000000"/>
          <w:sz w:val="20"/>
          <w:szCs w:val="20"/>
        </w:rPr>
        <w:t xml:space="preserve"> su richiamato</w:t>
      </w:r>
      <w:r>
        <w:rPr>
          <w:rFonts w:ascii="Trebuchet MS" w:hAnsi="Trebuchet MS" w:cs="Calibri"/>
          <w:b w:val="0"/>
          <w:color w:val="000000"/>
          <w:sz w:val="20"/>
          <w:szCs w:val="20"/>
        </w:rPr>
        <w:t xml:space="preserve"> Piano Triennale</w:t>
      </w:r>
      <w:r w:rsidR="007D1843">
        <w:rPr>
          <w:rFonts w:ascii="Trebuchet MS" w:hAnsi="Trebuchet MS" w:cs="Calibri"/>
          <w:b w:val="0"/>
          <w:color w:val="000000"/>
          <w:sz w:val="20"/>
          <w:szCs w:val="20"/>
        </w:rPr>
        <w:t xml:space="preserve"> (</w:t>
      </w:r>
      <w:r w:rsidR="007D1843" w:rsidRPr="007D1843">
        <w:rPr>
          <w:rFonts w:ascii="Trebuchet MS" w:hAnsi="Trebuchet MS" w:cs="Calibri"/>
          <w:b w:val="0"/>
          <w:color w:val="000000"/>
          <w:sz w:val="20"/>
          <w:szCs w:val="20"/>
        </w:rPr>
        <w:t>https://pianotriennale-ict.italia.it/</w:t>
      </w:r>
      <w:r w:rsidR="007D1843">
        <w:rPr>
          <w:rFonts w:ascii="Trebuchet MS" w:hAnsi="Trebuchet MS" w:cs="Calibri"/>
          <w:b w:val="0"/>
          <w:color w:val="000000"/>
          <w:sz w:val="20"/>
          <w:szCs w:val="20"/>
        </w:rPr>
        <w:t>)</w:t>
      </w:r>
      <w:r>
        <w:rPr>
          <w:rFonts w:ascii="Trebuchet MS" w:hAnsi="Trebuchet MS" w:cs="Calibri"/>
          <w:b w:val="0"/>
          <w:color w:val="000000"/>
          <w:sz w:val="20"/>
          <w:szCs w:val="20"/>
        </w:rPr>
        <w:t xml:space="preserve">, come strumento per le Pubbliche Amministrazioni per la gestione della fase di transizione, verso il Modello target definito dal piano stesso. </w:t>
      </w:r>
    </w:p>
    <w:p w:rsidR="006A4654" w:rsidRDefault="006A4654" w:rsidP="006A4654">
      <w:pPr>
        <w:spacing w:line="276" w:lineRule="auto"/>
      </w:pPr>
    </w:p>
    <w:p w:rsidR="00701D61" w:rsidRDefault="00701D61" w:rsidP="0037528B">
      <w:pPr>
        <w:pStyle w:val="Titolo1"/>
        <w:numPr>
          <w:ilvl w:val="0"/>
          <w:numId w:val="0"/>
        </w:numPr>
        <w:jc w:val="center"/>
        <w:rPr>
          <w:rFonts w:ascii="Calibri" w:hAnsi="Calibri"/>
          <w:sz w:val="28"/>
        </w:rPr>
      </w:pPr>
    </w:p>
    <w:p w:rsidR="006A4654" w:rsidRDefault="006A4654" w:rsidP="006A4654"/>
    <w:p w:rsidR="006A4654" w:rsidRDefault="006A4654" w:rsidP="006A4654"/>
    <w:p w:rsidR="006A4654" w:rsidRDefault="006A4654" w:rsidP="006A4654"/>
    <w:p w:rsidR="006A4654" w:rsidRDefault="006A4654" w:rsidP="006A4654"/>
    <w:p w:rsidR="006A4654" w:rsidRDefault="006A4654" w:rsidP="006A4654"/>
    <w:p w:rsidR="006A4654" w:rsidRDefault="006A4654" w:rsidP="006A4654"/>
    <w:p w:rsidR="006A4654" w:rsidRDefault="006A4654" w:rsidP="006A4654"/>
    <w:p w:rsidR="006A4654" w:rsidRDefault="006A4654" w:rsidP="006A4654"/>
    <w:p w:rsidR="00132242" w:rsidRPr="00B638D3" w:rsidRDefault="00132242" w:rsidP="0037528B">
      <w:pPr>
        <w:pStyle w:val="Titolo1"/>
        <w:numPr>
          <w:ilvl w:val="0"/>
          <w:numId w:val="0"/>
        </w:numPr>
        <w:jc w:val="center"/>
        <w:rPr>
          <w:rFonts w:ascii="Calibri" w:hAnsi="Calibri"/>
          <w:sz w:val="28"/>
        </w:rPr>
      </w:pPr>
      <w:r w:rsidRPr="00B638D3">
        <w:rPr>
          <w:rFonts w:ascii="Calibri" w:hAnsi="Calibri"/>
          <w:sz w:val="28"/>
        </w:rPr>
        <w:lastRenderedPageBreak/>
        <w:t>Domande</w:t>
      </w:r>
    </w:p>
    <w:p w:rsidR="004A41F5" w:rsidRPr="004A41F5" w:rsidRDefault="004A41F5" w:rsidP="004A41F5">
      <w:pPr>
        <w:numPr>
          <w:ilvl w:val="0"/>
          <w:numId w:val="3"/>
        </w:numPr>
        <w:jc w:val="both"/>
        <w:rPr>
          <w:rFonts w:ascii="Calibri" w:hAnsi="Calibri" w:cs="Arial"/>
          <w:bCs/>
          <w:i/>
          <w:sz w:val="22"/>
          <w:szCs w:val="20"/>
        </w:rPr>
      </w:pPr>
      <w:r>
        <w:rPr>
          <w:rFonts w:ascii="Calibri" w:hAnsi="Calibri" w:cs="Arial"/>
          <w:bCs/>
          <w:i/>
          <w:sz w:val="22"/>
          <w:szCs w:val="20"/>
        </w:rPr>
        <w:t>R</w:t>
      </w:r>
      <w:r w:rsidRPr="004A41F5">
        <w:rPr>
          <w:rFonts w:ascii="Calibri" w:hAnsi="Calibri" w:cs="Arial"/>
          <w:bCs/>
          <w:i/>
          <w:sz w:val="22"/>
          <w:szCs w:val="20"/>
        </w:rPr>
        <w:t>iportare una breve descrizione dell’Azienda: tipologia, core business/principali settori di attività,</w:t>
      </w:r>
      <w:r w:rsidR="00050519">
        <w:rPr>
          <w:rFonts w:ascii="Calibri" w:hAnsi="Calibri" w:cs="Arial"/>
          <w:bCs/>
          <w:i/>
          <w:sz w:val="22"/>
          <w:szCs w:val="20"/>
        </w:rPr>
        <w:t xml:space="preserve"> </w:t>
      </w:r>
      <w:r w:rsidRPr="004A41F5">
        <w:rPr>
          <w:rFonts w:ascii="Calibri" w:hAnsi="Calibri" w:cs="Arial"/>
          <w:bCs/>
          <w:i/>
          <w:sz w:val="22"/>
          <w:szCs w:val="20"/>
        </w:rPr>
        <w:t>...</w:t>
      </w:r>
    </w:p>
    <w:p w:rsidR="004A41F5" w:rsidRPr="00B638D3" w:rsidRDefault="004A41F5" w:rsidP="004A41F5">
      <w:pPr>
        <w:pStyle w:val="Titolo1"/>
        <w:numPr>
          <w:ilvl w:val="0"/>
          <w:numId w:val="0"/>
        </w:numPr>
        <w:rPr>
          <w:rFonts w:ascii="Calibri" w:hAnsi="Calibri"/>
          <w:i/>
          <w:szCs w:val="22"/>
        </w:rPr>
      </w:pPr>
      <w:r w:rsidRPr="00B638D3">
        <w:rPr>
          <w:rFonts w:ascii="Calibri" w:hAnsi="Calibri"/>
          <w:i/>
          <w:szCs w:val="22"/>
        </w:rPr>
        <w:t xml:space="preserve">Risposta: </w:t>
      </w:r>
    </w:p>
    <w:p w:rsidR="004A41F5" w:rsidRPr="00B638D3" w:rsidRDefault="004A41F5" w:rsidP="004A41F5">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1F5" w:rsidRDefault="004A41F5" w:rsidP="00A34631">
      <w:pPr>
        <w:rPr>
          <w:rFonts w:ascii="Calibri" w:hAnsi="Calibri"/>
          <w:sz w:val="28"/>
        </w:rPr>
      </w:pPr>
    </w:p>
    <w:p w:rsidR="00050519" w:rsidRDefault="00050519" w:rsidP="00050519">
      <w:pPr>
        <w:numPr>
          <w:ilvl w:val="0"/>
          <w:numId w:val="3"/>
        </w:numPr>
        <w:jc w:val="both"/>
        <w:rPr>
          <w:rFonts w:ascii="Calibri" w:hAnsi="Calibri" w:cs="Arial"/>
          <w:bCs/>
          <w:i/>
          <w:sz w:val="22"/>
          <w:szCs w:val="20"/>
        </w:rPr>
      </w:pPr>
      <w:r w:rsidRPr="00050519">
        <w:rPr>
          <w:rFonts w:ascii="Calibri" w:hAnsi="Calibri" w:cs="Arial"/>
          <w:bCs/>
          <w:i/>
          <w:sz w:val="22"/>
          <w:szCs w:val="20"/>
        </w:rPr>
        <w:t xml:space="preserve">Definire il posizionamento dell'azienda sul mercato dei servizi </w:t>
      </w:r>
      <w:proofErr w:type="spellStart"/>
      <w:r w:rsidRPr="00050519">
        <w:rPr>
          <w:rFonts w:ascii="Calibri" w:hAnsi="Calibri" w:cs="Arial"/>
          <w:bCs/>
          <w:i/>
          <w:sz w:val="22"/>
          <w:szCs w:val="20"/>
        </w:rPr>
        <w:t>cloud</w:t>
      </w:r>
      <w:proofErr w:type="spellEnd"/>
      <w:r w:rsidRPr="00050519">
        <w:rPr>
          <w:rFonts w:ascii="Calibri" w:hAnsi="Calibri" w:cs="Arial"/>
          <w:bCs/>
          <w:i/>
          <w:sz w:val="22"/>
          <w:szCs w:val="20"/>
        </w:rPr>
        <w:t xml:space="preserve"> (Produttore, erogatore, rivenditore</w:t>
      </w:r>
      <w:r>
        <w:rPr>
          <w:rFonts w:ascii="Calibri" w:hAnsi="Calibri" w:cs="Arial"/>
          <w:bCs/>
          <w:i/>
          <w:sz w:val="22"/>
          <w:szCs w:val="20"/>
        </w:rPr>
        <w:t xml:space="preserve">, </w:t>
      </w:r>
      <w:proofErr w:type="spellStart"/>
      <w:r>
        <w:rPr>
          <w:rFonts w:ascii="Calibri" w:hAnsi="Calibri" w:cs="Arial"/>
          <w:bCs/>
          <w:i/>
          <w:sz w:val="22"/>
          <w:szCs w:val="20"/>
        </w:rPr>
        <w:t>system</w:t>
      </w:r>
      <w:proofErr w:type="spellEnd"/>
      <w:r>
        <w:rPr>
          <w:rFonts w:ascii="Calibri" w:hAnsi="Calibri" w:cs="Arial"/>
          <w:bCs/>
          <w:i/>
          <w:sz w:val="22"/>
          <w:szCs w:val="20"/>
        </w:rPr>
        <w:t xml:space="preserve"> integrator</w:t>
      </w:r>
      <w:r w:rsidRPr="00050519">
        <w:rPr>
          <w:rFonts w:ascii="Calibri" w:hAnsi="Calibri" w:cs="Arial"/>
          <w:bCs/>
          <w:i/>
          <w:sz w:val="22"/>
          <w:szCs w:val="20"/>
        </w:rPr>
        <w:t>)</w:t>
      </w:r>
    </w:p>
    <w:p w:rsidR="00050519" w:rsidRPr="00B638D3" w:rsidRDefault="00050519" w:rsidP="00050519">
      <w:pPr>
        <w:pStyle w:val="Titolo1"/>
        <w:numPr>
          <w:ilvl w:val="0"/>
          <w:numId w:val="0"/>
        </w:numPr>
        <w:rPr>
          <w:rFonts w:ascii="Calibri" w:hAnsi="Calibri"/>
          <w:i/>
          <w:szCs w:val="22"/>
        </w:rPr>
      </w:pPr>
      <w:r w:rsidRPr="00B638D3">
        <w:rPr>
          <w:rFonts w:ascii="Calibri" w:hAnsi="Calibri"/>
          <w:i/>
          <w:szCs w:val="22"/>
        </w:rPr>
        <w:t xml:space="preserve">Risposta: </w:t>
      </w:r>
    </w:p>
    <w:p w:rsidR="00050519" w:rsidRPr="00B638D3" w:rsidRDefault="00050519" w:rsidP="00050519">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8F" w:rsidRDefault="005C4B8F" w:rsidP="00050519">
      <w:pPr>
        <w:jc w:val="both"/>
        <w:rPr>
          <w:rFonts w:ascii="Calibri" w:hAnsi="Calibri" w:cs="Arial"/>
          <w:bCs/>
          <w:i/>
          <w:sz w:val="22"/>
          <w:szCs w:val="20"/>
        </w:rPr>
      </w:pPr>
    </w:p>
    <w:p w:rsidR="005C4B8F" w:rsidRPr="005C4B8F" w:rsidRDefault="005C4B8F" w:rsidP="005C4B8F">
      <w:pPr>
        <w:numPr>
          <w:ilvl w:val="0"/>
          <w:numId w:val="3"/>
        </w:numPr>
        <w:jc w:val="both"/>
        <w:rPr>
          <w:rFonts w:ascii="Calibri" w:hAnsi="Calibri" w:cs="Arial"/>
          <w:bCs/>
          <w:i/>
          <w:sz w:val="22"/>
          <w:szCs w:val="20"/>
        </w:rPr>
      </w:pPr>
      <w:r w:rsidRPr="005C4B8F">
        <w:rPr>
          <w:rFonts w:ascii="Calibri" w:hAnsi="Calibri" w:cs="Arial"/>
          <w:bCs/>
          <w:i/>
          <w:sz w:val="22"/>
          <w:szCs w:val="20"/>
        </w:rPr>
        <w:t xml:space="preserve">Indicare che tipo di listino è disponibile per </w:t>
      </w:r>
      <w:r w:rsidR="00223D88">
        <w:rPr>
          <w:rFonts w:ascii="Calibri" w:hAnsi="Calibri" w:cs="Arial"/>
          <w:bCs/>
          <w:i/>
          <w:sz w:val="22"/>
          <w:szCs w:val="20"/>
        </w:rPr>
        <w:t>i servizi in ambito</w:t>
      </w:r>
      <w:r w:rsidRPr="005C4B8F">
        <w:rPr>
          <w:rFonts w:ascii="Calibri" w:hAnsi="Calibri" w:cs="Arial"/>
          <w:bCs/>
          <w:i/>
          <w:sz w:val="22"/>
          <w:szCs w:val="20"/>
        </w:rPr>
        <w:t>:</w:t>
      </w:r>
    </w:p>
    <w:p w:rsidR="005C4B8F" w:rsidRPr="005C4B8F" w:rsidRDefault="005C4B8F" w:rsidP="005C4B8F">
      <w:pPr>
        <w:ind w:left="360"/>
        <w:jc w:val="both"/>
        <w:rPr>
          <w:rFonts w:ascii="Calibri" w:hAnsi="Calibri" w:cs="Arial"/>
          <w:bCs/>
          <w:i/>
          <w:sz w:val="22"/>
          <w:szCs w:val="20"/>
        </w:rPr>
      </w:pPr>
    </w:p>
    <w:p w:rsidR="005C4B8F" w:rsidRPr="005C4B8F" w:rsidRDefault="005C4B8F" w:rsidP="005C4B8F">
      <w:pPr>
        <w:pStyle w:val="Paragrafoelenco"/>
        <w:numPr>
          <w:ilvl w:val="0"/>
          <w:numId w:val="22"/>
        </w:numPr>
        <w:jc w:val="both"/>
        <w:rPr>
          <w:rFonts w:cs="Arial"/>
          <w:bCs/>
          <w:i/>
          <w:szCs w:val="20"/>
        </w:rPr>
      </w:pPr>
      <w:r w:rsidRPr="005C4B8F">
        <w:rPr>
          <w:rFonts w:cs="Arial"/>
          <w:bCs/>
          <w:i/>
          <w:szCs w:val="20"/>
        </w:rPr>
        <w:t>Listino Pubblico (indicare eventuale link o indicazioni per reperire tale listino)</w:t>
      </w:r>
    </w:p>
    <w:p w:rsidR="005C4B8F" w:rsidRPr="005C4B8F" w:rsidRDefault="005C4B8F" w:rsidP="005C4B8F">
      <w:pPr>
        <w:pStyle w:val="Paragrafoelenco"/>
        <w:ind w:left="1080"/>
        <w:jc w:val="both"/>
        <w:rPr>
          <w:rFonts w:cs="Arial"/>
          <w:bCs/>
          <w:i/>
          <w:szCs w:val="20"/>
        </w:rPr>
      </w:pPr>
      <w:r w:rsidRPr="005C4B8F">
        <w:rPr>
          <w:rFonts w:cs="Arial"/>
          <w:bCs/>
          <w:i/>
          <w:szCs w:val="20"/>
        </w:rPr>
        <w:t>____________________________________________________________</w:t>
      </w:r>
    </w:p>
    <w:p w:rsidR="005C4B8F" w:rsidRPr="005C4B8F" w:rsidRDefault="005C4B8F" w:rsidP="005C4B8F">
      <w:pPr>
        <w:ind w:left="360"/>
        <w:jc w:val="both"/>
        <w:rPr>
          <w:rFonts w:ascii="Calibri" w:hAnsi="Calibri" w:cs="Arial"/>
          <w:bCs/>
          <w:i/>
          <w:sz w:val="22"/>
          <w:szCs w:val="20"/>
        </w:rPr>
      </w:pPr>
    </w:p>
    <w:p w:rsidR="005C4B8F" w:rsidRPr="005C4B8F" w:rsidRDefault="005C4B8F" w:rsidP="005C4B8F">
      <w:pPr>
        <w:pStyle w:val="Paragrafoelenco"/>
        <w:numPr>
          <w:ilvl w:val="0"/>
          <w:numId w:val="22"/>
        </w:numPr>
        <w:pBdr>
          <w:bottom w:val="single" w:sz="12" w:space="1" w:color="auto"/>
        </w:pBdr>
        <w:jc w:val="both"/>
        <w:rPr>
          <w:rFonts w:cs="Arial"/>
          <w:bCs/>
          <w:i/>
          <w:szCs w:val="20"/>
        </w:rPr>
      </w:pPr>
      <w:r w:rsidRPr="005C4B8F">
        <w:rPr>
          <w:rFonts w:cs="Arial"/>
          <w:bCs/>
          <w:i/>
          <w:szCs w:val="20"/>
        </w:rPr>
        <w:t>Listino su Richiesta (indicare nominativo a cui rivolgersi per ottenere tale listino)</w:t>
      </w:r>
    </w:p>
    <w:p w:rsidR="00884218" w:rsidRPr="005C4B8F" w:rsidRDefault="00884218" w:rsidP="005C4B8F">
      <w:pPr>
        <w:pStyle w:val="Paragrafoelenco"/>
        <w:ind w:left="1080"/>
        <w:jc w:val="both"/>
        <w:rPr>
          <w:rFonts w:cs="Arial"/>
          <w:bCs/>
          <w:i/>
          <w:szCs w:val="20"/>
        </w:rPr>
      </w:pPr>
    </w:p>
    <w:p w:rsidR="00884218" w:rsidRPr="0051060B" w:rsidRDefault="00884218" w:rsidP="00884218">
      <w:pPr>
        <w:numPr>
          <w:ilvl w:val="0"/>
          <w:numId w:val="3"/>
        </w:numPr>
        <w:tabs>
          <w:tab w:val="left" w:pos="426"/>
        </w:tabs>
        <w:jc w:val="both"/>
        <w:rPr>
          <w:rFonts w:ascii="Calibri" w:hAnsi="Calibri" w:cs="Arial"/>
          <w:bCs/>
          <w:i/>
          <w:sz w:val="22"/>
          <w:szCs w:val="20"/>
        </w:rPr>
      </w:pPr>
      <w:r w:rsidRPr="0051060B">
        <w:rPr>
          <w:rFonts w:ascii="Calibri" w:hAnsi="Calibri" w:cs="Arial"/>
          <w:bCs/>
          <w:i/>
          <w:sz w:val="22"/>
          <w:szCs w:val="20"/>
        </w:rPr>
        <w:t xml:space="preserve">Che famiglie di prodotti/funzionalità sono disponibili tra i prodotti </w:t>
      </w:r>
      <w:proofErr w:type="spellStart"/>
      <w:r w:rsidRPr="0051060B">
        <w:rPr>
          <w:rFonts w:ascii="Calibri" w:hAnsi="Calibri" w:cs="Arial"/>
          <w:bCs/>
          <w:i/>
          <w:sz w:val="22"/>
          <w:szCs w:val="20"/>
        </w:rPr>
        <w:t>SaaS</w:t>
      </w:r>
      <w:proofErr w:type="spellEnd"/>
      <w:r w:rsidRPr="0051060B">
        <w:rPr>
          <w:rFonts w:ascii="Calibri" w:hAnsi="Calibri" w:cs="Arial"/>
          <w:bCs/>
          <w:i/>
          <w:sz w:val="22"/>
          <w:szCs w:val="20"/>
        </w:rPr>
        <w:t>? (</w:t>
      </w:r>
      <w:r>
        <w:rPr>
          <w:rFonts w:ascii="Calibri" w:hAnsi="Calibri" w:cs="Arial"/>
          <w:bCs/>
          <w:i/>
          <w:sz w:val="22"/>
          <w:szCs w:val="20"/>
        </w:rPr>
        <w:t xml:space="preserve">esempi: </w:t>
      </w:r>
      <w:r w:rsidRPr="0051060B">
        <w:rPr>
          <w:rFonts w:ascii="Calibri" w:hAnsi="Calibri" w:cs="Arial"/>
          <w:bCs/>
          <w:i/>
          <w:sz w:val="22"/>
          <w:szCs w:val="20"/>
        </w:rPr>
        <w:t>Database, Strumenti per sviluppatori, Strumenti di gestione (</w:t>
      </w:r>
      <w:proofErr w:type="spellStart"/>
      <w:r w:rsidRPr="0051060B">
        <w:rPr>
          <w:rFonts w:ascii="Calibri" w:hAnsi="Calibri" w:cs="Arial"/>
          <w:bCs/>
          <w:i/>
          <w:sz w:val="22"/>
          <w:szCs w:val="20"/>
        </w:rPr>
        <w:t>Hr</w:t>
      </w:r>
      <w:proofErr w:type="spellEnd"/>
      <w:r w:rsidRPr="0051060B">
        <w:rPr>
          <w:rFonts w:ascii="Calibri" w:hAnsi="Calibri" w:cs="Arial"/>
          <w:bCs/>
          <w:i/>
          <w:sz w:val="22"/>
          <w:szCs w:val="20"/>
        </w:rPr>
        <w:t xml:space="preserve">, SCM, CRM, ERP), Intelligenza artificiale, Analytics, Sicurezza, Servizi mobili, </w:t>
      </w:r>
      <w:proofErr w:type="spellStart"/>
      <w:r w:rsidRPr="0051060B">
        <w:rPr>
          <w:rFonts w:ascii="Calibri" w:hAnsi="Calibri" w:cs="Arial"/>
          <w:bCs/>
          <w:i/>
          <w:sz w:val="22"/>
          <w:szCs w:val="20"/>
        </w:rPr>
        <w:t>Education</w:t>
      </w:r>
      <w:proofErr w:type="spellEnd"/>
      <w:r w:rsidRPr="0051060B">
        <w:rPr>
          <w:rFonts w:ascii="Calibri" w:hAnsi="Calibri" w:cs="Arial"/>
          <w:bCs/>
          <w:i/>
          <w:sz w:val="22"/>
          <w:szCs w:val="20"/>
        </w:rPr>
        <w:t xml:space="preserve">, </w:t>
      </w:r>
      <w:proofErr w:type="spellStart"/>
      <w:r w:rsidRPr="0051060B">
        <w:rPr>
          <w:rFonts w:ascii="Calibri" w:hAnsi="Calibri" w:cs="Arial"/>
          <w:bCs/>
          <w:i/>
          <w:sz w:val="22"/>
          <w:szCs w:val="20"/>
        </w:rPr>
        <w:t>eLearning</w:t>
      </w:r>
      <w:proofErr w:type="spellEnd"/>
      <w:r w:rsidRPr="0051060B">
        <w:rPr>
          <w:rFonts w:ascii="Calibri" w:hAnsi="Calibri" w:cs="Arial"/>
          <w:bCs/>
          <w:i/>
          <w:sz w:val="22"/>
          <w:szCs w:val="20"/>
        </w:rPr>
        <w:t xml:space="preserve">, ICT </w:t>
      </w:r>
      <w:proofErr w:type="spellStart"/>
      <w:r w:rsidRPr="0051060B">
        <w:rPr>
          <w:rFonts w:ascii="Calibri" w:hAnsi="Calibri" w:cs="Arial"/>
          <w:bCs/>
          <w:i/>
          <w:sz w:val="22"/>
          <w:szCs w:val="20"/>
        </w:rPr>
        <w:t>tools</w:t>
      </w:r>
      <w:proofErr w:type="spellEnd"/>
      <w:r w:rsidRPr="0051060B">
        <w:rPr>
          <w:rFonts w:ascii="Calibri" w:hAnsi="Calibri" w:cs="Arial"/>
          <w:bCs/>
          <w:i/>
          <w:sz w:val="22"/>
          <w:szCs w:val="20"/>
        </w:rPr>
        <w:t>, Produttività aziendale,</w:t>
      </w:r>
      <w:r>
        <w:rPr>
          <w:rFonts w:ascii="Calibri" w:hAnsi="Calibri" w:cs="Arial"/>
          <w:bCs/>
          <w:i/>
          <w:sz w:val="22"/>
          <w:szCs w:val="20"/>
        </w:rPr>
        <w:t xml:space="preserve"> </w:t>
      </w:r>
      <w:r w:rsidRPr="0051060B">
        <w:rPr>
          <w:rFonts w:ascii="Calibri" w:hAnsi="Calibri" w:cs="Arial"/>
          <w:bCs/>
          <w:i/>
          <w:sz w:val="22"/>
          <w:szCs w:val="20"/>
        </w:rPr>
        <w:t>VDI</w:t>
      </w:r>
      <w:r>
        <w:rPr>
          <w:rFonts w:ascii="Calibri" w:hAnsi="Calibri" w:cs="Arial"/>
          <w:bCs/>
          <w:i/>
          <w:sz w:val="22"/>
          <w:szCs w:val="20"/>
        </w:rPr>
        <w:t>,…</w:t>
      </w:r>
      <w:r w:rsidRPr="0051060B">
        <w:rPr>
          <w:rFonts w:ascii="Calibri" w:hAnsi="Calibri" w:cs="Arial"/>
          <w:bCs/>
          <w:i/>
          <w:sz w:val="22"/>
          <w:szCs w:val="20"/>
        </w:rPr>
        <w:t>)</w:t>
      </w:r>
    </w:p>
    <w:p w:rsidR="00884218" w:rsidRPr="00B638D3" w:rsidRDefault="00884218" w:rsidP="00884218">
      <w:pPr>
        <w:pStyle w:val="Titolo1"/>
        <w:numPr>
          <w:ilvl w:val="0"/>
          <w:numId w:val="0"/>
        </w:numPr>
        <w:rPr>
          <w:rFonts w:ascii="Calibri" w:hAnsi="Calibri"/>
          <w:i/>
          <w:szCs w:val="22"/>
        </w:rPr>
      </w:pPr>
      <w:r w:rsidRPr="00B638D3">
        <w:rPr>
          <w:rFonts w:ascii="Calibri" w:hAnsi="Calibri"/>
          <w:i/>
          <w:szCs w:val="22"/>
        </w:rPr>
        <w:t xml:space="preserve">Risposta: </w:t>
      </w:r>
    </w:p>
    <w:p w:rsidR="00884218" w:rsidRDefault="00884218" w:rsidP="00884218">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218" w:rsidRDefault="00884218" w:rsidP="00884218">
      <w:pPr>
        <w:jc w:val="both"/>
        <w:rPr>
          <w:rFonts w:ascii="Calibri" w:hAnsi="Calibri"/>
          <w:sz w:val="22"/>
          <w:szCs w:val="20"/>
          <w:highlight w:val="red"/>
        </w:rPr>
      </w:pPr>
    </w:p>
    <w:p w:rsidR="00884218" w:rsidRPr="0074362E" w:rsidRDefault="00884218" w:rsidP="00884218">
      <w:pPr>
        <w:numPr>
          <w:ilvl w:val="0"/>
          <w:numId w:val="3"/>
        </w:numPr>
        <w:jc w:val="both"/>
        <w:rPr>
          <w:rFonts w:ascii="Calibri" w:hAnsi="Calibri" w:cs="Arial"/>
          <w:bCs/>
          <w:i/>
          <w:sz w:val="22"/>
          <w:szCs w:val="20"/>
        </w:rPr>
      </w:pPr>
      <w:r w:rsidRPr="0074362E">
        <w:rPr>
          <w:rFonts w:ascii="Calibri" w:hAnsi="Calibri" w:cs="Arial"/>
          <w:bCs/>
          <w:i/>
          <w:sz w:val="22"/>
          <w:szCs w:val="20"/>
        </w:rPr>
        <w:t xml:space="preserve">Che famiglie di prodotti/funzionalità sono disponibili tra i prodotti </w:t>
      </w:r>
      <w:proofErr w:type="spellStart"/>
      <w:r w:rsidRPr="0074362E">
        <w:rPr>
          <w:rFonts w:ascii="Calibri" w:hAnsi="Calibri" w:cs="Arial"/>
          <w:bCs/>
          <w:i/>
          <w:sz w:val="22"/>
          <w:szCs w:val="20"/>
        </w:rPr>
        <w:t>IaaS</w:t>
      </w:r>
      <w:proofErr w:type="spellEnd"/>
      <w:r w:rsidRPr="0074362E">
        <w:rPr>
          <w:rFonts w:ascii="Calibri" w:hAnsi="Calibri" w:cs="Arial"/>
          <w:bCs/>
          <w:i/>
          <w:sz w:val="22"/>
          <w:szCs w:val="20"/>
        </w:rPr>
        <w:t>? (</w:t>
      </w:r>
      <w:r>
        <w:rPr>
          <w:rFonts w:ascii="Calibri" w:hAnsi="Calibri" w:cs="Arial"/>
          <w:bCs/>
          <w:i/>
          <w:sz w:val="22"/>
          <w:szCs w:val="20"/>
        </w:rPr>
        <w:t xml:space="preserve">esempi: </w:t>
      </w:r>
      <w:r w:rsidRPr="0074362E">
        <w:rPr>
          <w:rFonts w:ascii="Calibri" w:hAnsi="Calibri" w:cs="Arial"/>
          <w:bCs/>
          <w:i/>
          <w:sz w:val="22"/>
          <w:szCs w:val="20"/>
        </w:rPr>
        <w:t xml:space="preserve">Virtual machine, Backup &amp; </w:t>
      </w:r>
      <w:proofErr w:type="spellStart"/>
      <w:r w:rsidRPr="0074362E">
        <w:rPr>
          <w:rFonts w:ascii="Calibri" w:hAnsi="Calibri" w:cs="Arial"/>
          <w:bCs/>
          <w:i/>
          <w:sz w:val="22"/>
          <w:szCs w:val="20"/>
        </w:rPr>
        <w:t>storage</w:t>
      </w:r>
      <w:proofErr w:type="spellEnd"/>
      <w:r>
        <w:rPr>
          <w:rFonts w:ascii="Calibri" w:hAnsi="Calibri" w:cs="Arial"/>
          <w:bCs/>
          <w:i/>
          <w:sz w:val="22"/>
          <w:szCs w:val="20"/>
        </w:rPr>
        <w:t xml:space="preserve">, </w:t>
      </w:r>
      <w:r w:rsidRPr="0074362E">
        <w:rPr>
          <w:rFonts w:ascii="Calibri" w:hAnsi="Calibri" w:cs="Arial"/>
          <w:bCs/>
          <w:i/>
          <w:sz w:val="22"/>
          <w:szCs w:val="20"/>
        </w:rPr>
        <w:t>Altro)</w:t>
      </w:r>
    </w:p>
    <w:p w:rsidR="00884218" w:rsidRPr="00B638D3" w:rsidRDefault="00884218" w:rsidP="00884218">
      <w:pPr>
        <w:pStyle w:val="Titolo1"/>
        <w:numPr>
          <w:ilvl w:val="0"/>
          <w:numId w:val="0"/>
        </w:numPr>
        <w:rPr>
          <w:rFonts w:ascii="Calibri" w:hAnsi="Calibri"/>
          <w:i/>
          <w:szCs w:val="22"/>
        </w:rPr>
      </w:pPr>
      <w:r w:rsidRPr="00B638D3">
        <w:rPr>
          <w:rFonts w:ascii="Calibri" w:hAnsi="Calibri"/>
          <w:i/>
          <w:szCs w:val="22"/>
        </w:rPr>
        <w:t xml:space="preserve">Risposta: </w:t>
      </w:r>
    </w:p>
    <w:p w:rsidR="00884218" w:rsidRDefault="00884218" w:rsidP="00884218">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218" w:rsidRDefault="00884218" w:rsidP="00884218">
      <w:pPr>
        <w:jc w:val="both"/>
        <w:rPr>
          <w:rFonts w:ascii="Calibri" w:hAnsi="Calibri"/>
          <w:sz w:val="22"/>
          <w:szCs w:val="20"/>
          <w:highlight w:val="red"/>
        </w:rPr>
      </w:pPr>
    </w:p>
    <w:p w:rsidR="00884218" w:rsidRPr="0074362E" w:rsidRDefault="00884218" w:rsidP="00884218">
      <w:pPr>
        <w:numPr>
          <w:ilvl w:val="0"/>
          <w:numId w:val="3"/>
        </w:numPr>
        <w:jc w:val="both"/>
        <w:rPr>
          <w:rFonts w:ascii="Calibri" w:hAnsi="Calibri" w:cs="Arial"/>
          <w:bCs/>
          <w:i/>
          <w:sz w:val="22"/>
          <w:szCs w:val="20"/>
        </w:rPr>
      </w:pPr>
      <w:r w:rsidRPr="0074362E">
        <w:rPr>
          <w:rFonts w:ascii="Calibri" w:hAnsi="Calibri" w:cs="Arial"/>
          <w:bCs/>
          <w:i/>
          <w:sz w:val="22"/>
          <w:szCs w:val="20"/>
        </w:rPr>
        <w:lastRenderedPageBreak/>
        <w:t xml:space="preserve">Che famiglie di prodotti/funzionalità sono disponibili tra i prodotti </w:t>
      </w:r>
      <w:proofErr w:type="spellStart"/>
      <w:r w:rsidRPr="0074362E">
        <w:rPr>
          <w:rFonts w:ascii="Calibri" w:hAnsi="Calibri" w:cs="Arial"/>
          <w:bCs/>
          <w:i/>
          <w:sz w:val="22"/>
          <w:szCs w:val="20"/>
        </w:rPr>
        <w:t>PaaS</w:t>
      </w:r>
      <w:proofErr w:type="spellEnd"/>
      <w:r w:rsidRPr="0074362E">
        <w:rPr>
          <w:rFonts w:ascii="Calibri" w:hAnsi="Calibri" w:cs="Arial"/>
          <w:bCs/>
          <w:i/>
          <w:sz w:val="22"/>
          <w:szCs w:val="20"/>
        </w:rPr>
        <w:t>? (esempi:</w:t>
      </w:r>
      <w:r w:rsidRPr="0074362E">
        <w:t xml:space="preserve"> </w:t>
      </w:r>
      <w:r w:rsidRPr="0074362E">
        <w:rPr>
          <w:rFonts w:ascii="Calibri" w:hAnsi="Calibri" w:cs="Arial"/>
          <w:bCs/>
          <w:i/>
          <w:sz w:val="22"/>
          <w:szCs w:val="20"/>
        </w:rPr>
        <w:t xml:space="preserve">Piattaforme applicative di produzione, Basi di dati, Piattaforma di Business </w:t>
      </w:r>
      <w:proofErr w:type="spellStart"/>
      <w:r w:rsidRPr="0074362E">
        <w:rPr>
          <w:rFonts w:ascii="Calibri" w:hAnsi="Calibri" w:cs="Arial"/>
          <w:bCs/>
          <w:i/>
          <w:sz w:val="22"/>
          <w:szCs w:val="20"/>
        </w:rPr>
        <w:t>continuity</w:t>
      </w:r>
      <w:proofErr w:type="spellEnd"/>
      <w:r w:rsidRPr="0074362E">
        <w:rPr>
          <w:rFonts w:ascii="Calibri" w:hAnsi="Calibri" w:cs="Arial"/>
          <w:bCs/>
          <w:i/>
          <w:sz w:val="22"/>
          <w:szCs w:val="20"/>
        </w:rPr>
        <w:t>/</w:t>
      </w:r>
      <w:proofErr w:type="spellStart"/>
      <w:r w:rsidRPr="0074362E">
        <w:rPr>
          <w:rFonts w:ascii="Calibri" w:hAnsi="Calibri" w:cs="Arial"/>
          <w:bCs/>
          <w:i/>
          <w:sz w:val="22"/>
          <w:szCs w:val="20"/>
        </w:rPr>
        <w:t>Disaster</w:t>
      </w:r>
      <w:proofErr w:type="spellEnd"/>
      <w:r w:rsidRPr="0074362E">
        <w:rPr>
          <w:rFonts w:ascii="Calibri" w:hAnsi="Calibri" w:cs="Arial"/>
          <w:bCs/>
          <w:i/>
          <w:sz w:val="22"/>
          <w:szCs w:val="20"/>
        </w:rPr>
        <w:t xml:space="preserve"> </w:t>
      </w:r>
      <w:proofErr w:type="spellStart"/>
      <w:r w:rsidRPr="0074362E">
        <w:rPr>
          <w:rFonts w:ascii="Calibri" w:hAnsi="Calibri" w:cs="Arial"/>
          <w:bCs/>
          <w:i/>
          <w:sz w:val="22"/>
          <w:szCs w:val="20"/>
        </w:rPr>
        <w:t>recovery</w:t>
      </w:r>
      <w:proofErr w:type="spellEnd"/>
      <w:r w:rsidRPr="0074362E">
        <w:rPr>
          <w:rFonts w:ascii="Calibri" w:hAnsi="Calibri" w:cs="Arial"/>
          <w:bCs/>
          <w:i/>
          <w:sz w:val="22"/>
          <w:szCs w:val="20"/>
        </w:rPr>
        <w:t>, Strumenti di sviluppo, Strumenti di supporto, Componenti di servizio,</w:t>
      </w:r>
      <w:r>
        <w:rPr>
          <w:rFonts w:ascii="Calibri" w:hAnsi="Calibri" w:cs="Arial"/>
          <w:bCs/>
          <w:i/>
          <w:sz w:val="22"/>
          <w:szCs w:val="20"/>
        </w:rPr>
        <w:t xml:space="preserve"> </w:t>
      </w:r>
      <w:r w:rsidRPr="0074362E">
        <w:rPr>
          <w:rFonts w:ascii="Calibri" w:hAnsi="Calibri" w:cs="Arial"/>
          <w:bCs/>
          <w:i/>
          <w:sz w:val="22"/>
          <w:szCs w:val="20"/>
        </w:rPr>
        <w:t>Integrazione</w:t>
      </w:r>
      <w:r>
        <w:rPr>
          <w:rFonts w:ascii="Calibri" w:hAnsi="Calibri" w:cs="Arial"/>
          <w:bCs/>
          <w:i/>
          <w:sz w:val="22"/>
          <w:szCs w:val="20"/>
        </w:rPr>
        <w:t>, altro</w:t>
      </w:r>
      <w:r w:rsidRPr="0074362E">
        <w:rPr>
          <w:rFonts w:ascii="Calibri" w:hAnsi="Calibri" w:cs="Arial"/>
          <w:bCs/>
          <w:i/>
          <w:sz w:val="22"/>
          <w:szCs w:val="20"/>
        </w:rPr>
        <w:t>)</w:t>
      </w:r>
    </w:p>
    <w:p w:rsidR="00884218" w:rsidRPr="00B638D3" w:rsidRDefault="00884218" w:rsidP="00884218">
      <w:pPr>
        <w:pStyle w:val="Titolo1"/>
        <w:numPr>
          <w:ilvl w:val="0"/>
          <w:numId w:val="0"/>
        </w:numPr>
        <w:rPr>
          <w:rFonts w:ascii="Calibri" w:hAnsi="Calibri"/>
          <w:i/>
          <w:szCs w:val="22"/>
        </w:rPr>
      </w:pPr>
      <w:r w:rsidRPr="00B638D3">
        <w:rPr>
          <w:rFonts w:ascii="Calibri" w:hAnsi="Calibri"/>
          <w:i/>
          <w:szCs w:val="22"/>
        </w:rPr>
        <w:t xml:space="preserve">Risposta: </w:t>
      </w:r>
    </w:p>
    <w:p w:rsidR="00884218" w:rsidRDefault="00884218" w:rsidP="00884218">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218" w:rsidRDefault="00884218" w:rsidP="00884218">
      <w:pPr>
        <w:jc w:val="both"/>
        <w:rPr>
          <w:rFonts w:ascii="Calibri" w:hAnsi="Calibri"/>
          <w:sz w:val="22"/>
          <w:szCs w:val="20"/>
          <w:highlight w:val="red"/>
        </w:rPr>
      </w:pPr>
    </w:p>
    <w:p w:rsidR="005C4B8F" w:rsidRPr="005C4B8F" w:rsidRDefault="005C4B8F" w:rsidP="005C4B8F">
      <w:pPr>
        <w:ind w:left="360"/>
        <w:jc w:val="both"/>
        <w:rPr>
          <w:rFonts w:ascii="Calibri" w:hAnsi="Calibri" w:cs="Arial"/>
          <w:bCs/>
          <w:i/>
          <w:sz w:val="22"/>
          <w:szCs w:val="20"/>
        </w:rPr>
      </w:pPr>
    </w:p>
    <w:p w:rsidR="00050519" w:rsidRDefault="008A7E94" w:rsidP="00050519">
      <w:pPr>
        <w:numPr>
          <w:ilvl w:val="0"/>
          <w:numId w:val="3"/>
        </w:numPr>
        <w:jc w:val="both"/>
        <w:rPr>
          <w:rFonts w:ascii="Calibri" w:hAnsi="Calibri" w:cs="Arial"/>
          <w:bCs/>
          <w:i/>
          <w:sz w:val="22"/>
          <w:szCs w:val="20"/>
        </w:rPr>
      </w:pPr>
      <w:r w:rsidRPr="00D84C22">
        <w:rPr>
          <w:rFonts w:ascii="Calibri" w:hAnsi="Calibri" w:cs="Arial"/>
          <w:bCs/>
          <w:i/>
          <w:sz w:val="22"/>
          <w:szCs w:val="20"/>
        </w:rPr>
        <w:t xml:space="preserve">Indicare </w:t>
      </w:r>
      <w:r w:rsidR="005F34AA" w:rsidRPr="00D84C22">
        <w:rPr>
          <w:rFonts w:ascii="Calibri" w:hAnsi="Calibri" w:cs="Arial"/>
          <w:bCs/>
          <w:i/>
          <w:sz w:val="22"/>
          <w:szCs w:val="20"/>
        </w:rPr>
        <w:t xml:space="preserve">il fatturato specifico </w:t>
      </w:r>
      <w:r w:rsidR="00706035" w:rsidRPr="00D84C22">
        <w:rPr>
          <w:rFonts w:ascii="Calibri" w:hAnsi="Calibri" w:cs="Arial"/>
          <w:bCs/>
          <w:i/>
          <w:sz w:val="22"/>
          <w:szCs w:val="20"/>
        </w:rPr>
        <w:t>(relativo all’ultimo triennio disponibile</w:t>
      </w:r>
      <w:r w:rsidR="004B56BC">
        <w:rPr>
          <w:rFonts w:ascii="Calibri" w:hAnsi="Calibri" w:cs="Arial"/>
          <w:bCs/>
          <w:i/>
          <w:sz w:val="22"/>
          <w:szCs w:val="20"/>
        </w:rPr>
        <w:t xml:space="preserve"> alla data di pubblicazione della presente consultazione di mercato</w:t>
      </w:r>
      <w:r w:rsidR="00706035" w:rsidRPr="00D84C22">
        <w:rPr>
          <w:rFonts w:ascii="Calibri" w:hAnsi="Calibri" w:cs="Arial"/>
          <w:bCs/>
          <w:i/>
          <w:sz w:val="22"/>
          <w:szCs w:val="20"/>
        </w:rPr>
        <w:t xml:space="preserve">, specificando gli anni), </w:t>
      </w:r>
      <w:r w:rsidR="00050519" w:rsidRPr="00050519">
        <w:rPr>
          <w:rFonts w:ascii="Calibri" w:hAnsi="Calibri" w:cs="Arial"/>
          <w:bCs/>
          <w:i/>
          <w:sz w:val="22"/>
          <w:szCs w:val="20"/>
        </w:rPr>
        <w:t xml:space="preserve">relativamente a </w:t>
      </w:r>
      <w:r w:rsidR="00050519" w:rsidRPr="00270878">
        <w:rPr>
          <w:rFonts w:ascii="Calibri" w:hAnsi="Calibri" w:cs="Arial"/>
          <w:b/>
          <w:bCs/>
          <w:i/>
          <w:sz w:val="22"/>
          <w:szCs w:val="20"/>
          <w:u w:val="single"/>
        </w:rPr>
        <w:t xml:space="preserve">servizi </w:t>
      </w:r>
      <w:proofErr w:type="spellStart"/>
      <w:r w:rsidR="00050519" w:rsidRPr="00270878">
        <w:rPr>
          <w:rFonts w:ascii="Calibri" w:hAnsi="Calibri" w:cs="Arial"/>
          <w:b/>
          <w:bCs/>
          <w:i/>
          <w:sz w:val="22"/>
          <w:szCs w:val="20"/>
          <w:u w:val="single"/>
        </w:rPr>
        <w:t>cloud</w:t>
      </w:r>
      <w:proofErr w:type="spellEnd"/>
      <w:r w:rsidR="00050519" w:rsidRPr="00270878">
        <w:rPr>
          <w:rFonts w:ascii="Calibri" w:hAnsi="Calibri" w:cs="Arial"/>
          <w:b/>
          <w:bCs/>
          <w:i/>
          <w:sz w:val="22"/>
          <w:szCs w:val="20"/>
          <w:u w:val="single"/>
        </w:rPr>
        <w:t xml:space="preserve"> erogati in paradigma public </w:t>
      </w:r>
      <w:proofErr w:type="spellStart"/>
      <w:r w:rsidR="00050519" w:rsidRPr="00270878">
        <w:rPr>
          <w:rFonts w:ascii="Calibri" w:hAnsi="Calibri" w:cs="Arial"/>
          <w:b/>
          <w:bCs/>
          <w:i/>
          <w:sz w:val="22"/>
          <w:szCs w:val="20"/>
          <w:u w:val="single"/>
        </w:rPr>
        <w:t>cloud</w:t>
      </w:r>
      <w:proofErr w:type="spellEnd"/>
      <w:r w:rsidR="00050519" w:rsidRPr="00050519">
        <w:rPr>
          <w:rFonts w:ascii="Calibri" w:hAnsi="Calibri" w:cs="Arial"/>
          <w:bCs/>
          <w:i/>
          <w:sz w:val="22"/>
          <w:szCs w:val="20"/>
        </w:rPr>
        <w:t xml:space="preserve">, declinando: a) fatturato globale; b) fatturato PA </w:t>
      </w:r>
      <w:r w:rsidR="00306034" w:rsidRPr="00050519">
        <w:rPr>
          <w:rFonts w:ascii="Calibri" w:hAnsi="Calibri" w:cs="Arial"/>
          <w:bCs/>
          <w:i/>
          <w:sz w:val="22"/>
          <w:szCs w:val="20"/>
        </w:rPr>
        <w:t>globale</w:t>
      </w:r>
      <w:r w:rsidR="00050519" w:rsidRPr="00050519">
        <w:rPr>
          <w:rFonts w:ascii="Calibri" w:hAnsi="Calibri" w:cs="Arial"/>
          <w:bCs/>
          <w:i/>
          <w:sz w:val="22"/>
          <w:szCs w:val="20"/>
        </w:rPr>
        <w:t xml:space="preserve">; c) </w:t>
      </w:r>
      <w:r w:rsidR="00490AB5">
        <w:rPr>
          <w:rFonts w:ascii="Calibri" w:hAnsi="Calibri" w:cs="Arial"/>
          <w:bCs/>
          <w:i/>
          <w:sz w:val="22"/>
          <w:szCs w:val="20"/>
        </w:rPr>
        <w:t xml:space="preserve">fatturato Italia; d) </w:t>
      </w:r>
      <w:r w:rsidR="00050519" w:rsidRPr="00050519">
        <w:rPr>
          <w:rFonts w:ascii="Calibri" w:hAnsi="Calibri" w:cs="Arial"/>
          <w:bCs/>
          <w:i/>
          <w:sz w:val="22"/>
          <w:szCs w:val="20"/>
        </w:rPr>
        <w:t>fatturato PA</w:t>
      </w:r>
      <w:r w:rsidR="00306034" w:rsidRPr="00306034">
        <w:rPr>
          <w:rFonts w:ascii="Calibri" w:hAnsi="Calibri" w:cs="Arial"/>
          <w:bCs/>
          <w:i/>
          <w:sz w:val="22"/>
          <w:szCs w:val="20"/>
        </w:rPr>
        <w:t xml:space="preserve"> </w:t>
      </w:r>
      <w:r w:rsidR="00306034">
        <w:rPr>
          <w:rFonts w:ascii="Calibri" w:hAnsi="Calibri" w:cs="Arial"/>
          <w:bCs/>
          <w:i/>
          <w:sz w:val="22"/>
          <w:szCs w:val="20"/>
        </w:rPr>
        <w:t>i</w:t>
      </w:r>
      <w:r w:rsidR="00306034" w:rsidRPr="00050519">
        <w:rPr>
          <w:rFonts w:ascii="Calibri" w:hAnsi="Calibri" w:cs="Arial"/>
          <w:bCs/>
          <w:i/>
          <w:sz w:val="22"/>
          <w:szCs w:val="20"/>
        </w:rPr>
        <w:t>talia</w:t>
      </w:r>
      <w:r w:rsidR="00306034">
        <w:rPr>
          <w:rFonts w:ascii="Calibri" w:hAnsi="Calibri" w:cs="Arial"/>
          <w:bCs/>
          <w:i/>
          <w:sz w:val="22"/>
          <w:szCs w:val="20"/>
        </w:rPr>
        <w:t>na</w:t>
      </w:r>
      <w:r w:rsidR="00050519">
        <w:rPr>
          <w:rFonts w:ascii="Calibri" w:hAnsi="Calibri" w:cs="Arial"/>
          <w:bCs/>
          <w:i/>
          <w:sz w:val="22"/>
          <w:szCs w:val="20"/>
        </w:rPr>
        <w:t>.</w:t>
      </w:r>
    </w:p>
    <w:p w:rsidR="00640F40" w:rsidRDefault="00640F40" w:rsidP="00640F40">
      <w:pPr>
        <w:pStyle w:val="Titolo1"/>
        <w:numPr>
          <w:ilvl w:val="0"/>
          <w:numId w:val="0"/>
        </w:numPr>
        <w:rPr>
          <w:rFonts w:ascii="Calibri" w:hAnsi="Calibri" w:cs="Arial"/>
          <w:b w:val="0"/>
          <w:i/>
          <w:szCs w:val="22"/>
        </w:rPr>
      </w:pPr>
      <w:r w:rsidRPr="00B638D3">
        <w:rPr>
          <w:rFonts w:ascii="Calibri" w:hAnsi="Calibri"/>
          <w:i/>
          <w:szCs w:val="22"/>
        </w:rPr>
        <w:t>Risposta:</w:t>
      </w:r>
      <w:r w:rsidRPr="00B638D3">
        <w:rPr>
          <w:rFonts w:ascii="Calibri" w:hAnsi="Calibri" w:cs="Arial"/>
          <w:b w:val="0"/>
          <w:i/>
          <w:szCs w:val="22"/>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61"/>
        <w:gridCol w:w="2161"/>
        <w:gridCol w:w="2161"/>
        <w:gridCol w:w="2161"/>
      </w:tblGrid>
      <w:tr w:rsidR="008F0883" w:rsidRPr="00B638D3" w:rsidTr="008F0883">
        <w:trPr>
          <w:trHeight w:val="315"/>
        </w:trPr>
        <w:tc>
          <w:tcPr>
            <w:tcW w:w="1250" w:type="pct"/>
            <w:tcBorders>
              <w:top w:val="nil"/>
              <w:left w:val="nil"/>
              <w:bottom w:val="nil"/>
              <w:right w:val="single" w:sz="8" w:space="0" w:color="auto"/>
            </w:tcBorders>
            <w:shd w:val="clear" w:color="auto" w:fill="auto"/>
          </w:tcPr>
          <w:p w:rsidR="008F0883" w:rsidRPr="0032362B" w:rsidRDefault="008F0883" w:rsidP="008A7E94">
            <w:pPr>
              <w:jc w:val="center"/>
              <w:rPr>
                <w:rFonts w:ascii="Calibri" w:hAnsi="Calibri"/>
                <w:b/>
                <w:bCs/>
                <w:sz w:val="22"/>
                <w:szCs w:val="22"/>
              </w:rPr>
            </w:pPr>
          </w:p>
        </w:tc>
        <w:tc>
          <w:tcPr>
            <w:tcW w:w="3750" w:type="pct"/>
            <w:gridSpan w:val="3"/>
            <w:tcBorders>
              <w:left w:val="single" w:sz="8" w:space="0" w:color="auto"/>
            </w:tcBorders>
            <w:shd w:val="clear" w:color="000000" w:fill="BFBFBF"/>
            <w:vAlign w:val="center"/>
          </w:tcPr>
          <w:p w:rsidR="008F0883" w:rsidRPr="0032362B" w:rsidRDefault="008F0883" w:rsidP="008A7E94">
            <w:pPr>
              <w:jc w:val="center"/>
              <w:rPr>
                <w:rFonts w:ascii="Calibri" w:hAnsi="Calibri"/>
                <w:b/>
                <w:bCs/>
                <w:sz w:val="22"/>
                <w:szCs w:val="22"/>
              </w:rPr>
            </w:pPr>
            <w:r w:rsidRPr="0032362B">
              <w:rPr>
                <w:rFonts w:ascii="Calibri" w:hAnsi="Calibri"/>
                <w:b/>
                <w:bCs/>
                <w:sz w:val="22"/>
                <w:szCs w:val="22"/>
              </w:rPr>
              <w:t>Anni</w:t>
            </w:r>
          </w:p>
        </w:tc>
      </w:tr>
      <w:tr w:rsidR="008F0883" w:rsidRPr="00B638D3" w:rsidTr="008F0883">
        <w:trPr>
          <w:trHeight w:val="315"/>
        </w:trPr>
        <w:tc>
          <w:tcPr>
            <w:tcW w:w="1250" w:type="pct"/>
            <w:tcBorders>
              <w:top w:val="nil"/>
              <w:left w:val="nil"/>
              <w:bottom w:val="single" w:sz="8" w:space="0" w:color="auto"/>
              <w:right w:val="single" w:sz="8" w:space="0" w:color="auto"/>
            </w:tcBorders>
            <w:shd w:val="clear" w:color="auto" w:fill="auto"/>
          </w:tcPr>
          <w:p w:rsidR="008F0883" w:rsidRPr="0032362B" w:rsidRDefault="008F0883" w:rsidP="00ED0917">
            <w:pPr>
              <w:jc w:val="center"/>
              <w:rPr>
                <w:rFonts w:ascii="Calibri" w:hAnsi="Calibri" w:cs="Arial"/>
                <w:b/>
                <w:bCs/>
                <w:sz w:val="22"/>
                <w:szCs w:val="22"/>
              </w:rPr>
            </w:pPr>
          </w:p>
        </w:tc>
        <w:tc>
          <w:tcPr>
            <w:tcW w:w="1250" w:type="pct"/>
            <w:tcBorders>
              <w:left w:val="single" w:sz="8" w:space="0" w:color="auto"/>
              <w:bottom w:val="single" w:sz="8" w:space="0" w:color="auto"/>
            </w:tcBorders>
            <w:shd w:val="clear" w:color="000000" w:fill="BFBFBF"/>
            <w:vAlign w:val="center"/>
          </w:tcPr>
          <w:p w:rsidR="008F0883" w:rsidRPr="0032362B" w:rsidRDefault="008F0883" w:rsidP="00ED0917">
            <w:pPr>
              <w:jc w:val="center"/>
              <w:rPr>
                <w:rFonts w:ascii="Calibri" w:hAnsi="Calibri" w:cs="Arial"/>
                <w:b/>
                <w:bCs/>
                <w:sz w:val="22"/>
                <w:szCs w:val="22"/>
              </w:rPr>
            </w:pPr>
            <w:r w:rsidRPr="0032362B">
              <w:rPr>
                <w:rFonts w:ascii="Calibri" w:hAnsi="Calibri" w:cs="Arial"/>
                <w:b/>
                <w:bCs/>
                <w:sz w:val="22"/>
                <w:szCs w:val="22"/>
              </w:rPr>
              <w:t>N-2: ____</w:t>
            </w:r>
          </w:p>
        </w:tc>
        <w:tc>
          <w:tcPr>
            <w:tcW w:w="1250" w:type="pct"/>
            <w:shd w:val="clear" w:color="000000" w:fill="BFBFBF"/>
            <w:vAlign w:val="center"/>
          </w:tcPr>
          <w:p w:rsidR="008F0883" w:rsidRPr="0032362B" w:rsidRDefault="008F0883" w:rsidP="00ED0917">
            <w:pPr>
              <w:jc w:val="center"/>
              <w:rPr>
                <w:rFonts w:ascii="Calibri" w:hAnsi="Calibri"/>
                <w:b/>
                <w:bCs/>
                <w:sz w:val="22"/>
                <w:szCs w:val="22"/>
              </w:rPr>
            </w:pPr>
            <w:r w:rsidRPr="0032362B">
              <w:rPr>
                <w:rFonts w:ascii="Calibri" w:hAnsi="Calibri" w:cs="Arial"/>
                <w:b/>
                <w:bCs/>
                <w:sz w:val="22"/>
                <w:szCs w:val="22"/>
              </w:rPr>
              <w:t>N-1: ____</w:t>
            </w:r>
          </w:p>
        </w:tc>
        <w:tc>
          <w:tcPr>
            <w:tcW w:w="1250" w:type="pct"/>
            <w:shd w:val="clear" w:color="000000" w:fill="BFBFBF"/>
            <w:vAlign w:val="center"/>
          </w:tcPr>
          <w:p w:rsidR="008F0883" w:rsidRPr="0032362B" w:rsidRDefault="008F0883" w:rsidP="00ED0917">
            <w:pPr>
              <w:jc w:val="center"/>
              <w:rPr>
                <w:rFonts w:ascii="Calibri" w:hAnsi="Calibri"/>
                <w:b/>
                <w:bCs/>
                <w:sz w:val="22"/>
                <w:szCs w:val="22"/>
              </w:rPr>
            </w:pPr>
            <w:r w:rsidRPr="0032362B">
              <w:rPr>
                <w:rFonts w:ascii="Calibri" w:hAnsi="Calibri" w:cs="Arial"/>
                <w:b/>
                <w:bCs/>
                <w:sz w:val="22"/>
                <w:szCs w:val="22"/>
              </w:rPr>
              <w:t>N: ____</w:t>
            </w:r>
          </w:p>
        </w:tc>
      </w:tr>
      <w:tr w:rsidR="00D303DD" w:rsidRPr="00B638D3" w:rsidTr="008F0883">
        <w:trPr>
          <w:trHeight w:val="509"/>
        </w:trPr>
        <w:tc>
          <w:tcPr>
            <w:tcW w:w="1250" w:type="pct"/>
          </w:tcPr>
          <w:p w:rsidR="00D303DD" w:rsidRPr="008F0883" w:rsidRDefault="00D303DD" w:rsidP="008F0883">
            <w:pPr>
              <w:rPr>
                <w:rFonts w:ascii="Calibri" w:hAnsi="Calibri" w:cs="Arial"/>
                <w:bCs/>
                <w:sz w:val="22"/>
                <w:szCs w:val="22"/>
              </w:rPr>
            </w:pPr>
            <w:r>
              <w:rPr>
                <w:rFonts w:ascii="Calibri" w:hAnsi="Calibri" w:cs="Arial"/>
                <w:bCs/>
                <w:sz w:val="22"/>
                <w:szCs w:val="22"/>
              </w:rPr>
              <w:t>Totale</w:t>
            </w:r>
            <w:r w:rsidRPr="00270878">
              <w:rPr>
                <w:rFonts w:ascii="Calibri" w:hAnsi="Calibri" w:cs="Arial"/>
                <w:b/>
                <w:bCs/>
                <w:sz w:val="22"/>
                <w:szCs w:val="22"/>
              </w:rPr>
              <w:t xml:space="preserve"> Fatturato globale</w:t>
            </w:r>
            <w:r>
              <w:rPr>
                <w:rFonts w:ascii="Calibri" w:hAnsi="Calibri" w:cs="Arial"/>
                <w:bCs/>
                <w:sz w:val="22"/>
                <w:szCs w:val="22"/>
              </w:rPr>
              <w:t xml:space="preserve"> servizi </w:t>
            </w:r>
            <w:proofErr w:type="spellStart"/>
            <w:r>
              <w:rPr>
                <w:rFonts w:ascii="Calibri" w:hAnsi="Calibri" w:cs="Arial"/>
                <w:bCs/>
                <w:sz w:val="22"/>
                <w:szCs w:val="22"/>
              </w:rPr>
              <w:t>cloud</w:t>
            </w:r>
            <w:proofErr w:type="spellEnd"/>
          </w:p>
        </w:tc>
        <w:tc>
          <w:tcPr>
            <w:tcW w:w="1250" w:type="pct"/>
            <w:shd w:val="clear" w:color="auto" w:fill="auto"/>
            <w:vAlign w:val="bottom"/>
          </w:tcPr>
          <w:p w:rsidR="00D303DD" w:rsidRPr="0032362B" w:rsidRDefault="00D303DD" w:rsidP="00EE1DEE">
            <w:pPr>
              <w:rPr>
                <w:rFonts w:ascii="Calibri" w:hAnsi="Calibri"/>
                <w:sz w:val="22"/>
                <w:szCs w:val="22"/>
              </w:rPr>
            </w:pPr>
            <w:r w:rsidRPr="0032362B">
              <w:rPr>
                <w:rFonts w:ascii="Calibri" w:hAnsi="Calibri" w:cs="Arial"/>
                <w:b/>
                <w:bCs/>
                <w:sz w:val="22"/>
                <w:szCs w:val="22"/>
              </w:rPr>
              <w:t>____€</w:t>
            </w:r>
          </w:p>
        </w:tc>
        <w:tc>
          <w:tcPr>
            <w:tcW w:w="1250" w:type="pct"/>
            <w:shd w:val="clear" w:color="auto" w:fill="auto"/>
            <w:vAlign w:val="bottom"/>
          </w:tcPr>
          <w:p w:rsidR="00D303DD" w:rsidRPr="0032362B" w:rsidRDefault="00D303DD" w:rsidP="00EE1DEE">
            <w:pPr>
              <w:jc w:val="both"/>
              <w:rPr>
                <w:rFonts w:ascii="Calibri" w:hAnsi="Calibri"/>
                <w:sz w:val="22"/>
                <w:szCs w:val="22"/>
              </w:rPr>
            </w:pPr>
            <w:r w:rsidRPr="0032362B">
              <w:rPr>
                <w:rFonts w:ascii="Calibri" w:hAnsi="Calibri" w:cs="Arial"/>
                <w:b/>
                <w:bCs/>
                <w:sz w:val="22"/>
                <w:szCs w:val="22"/>
              </w:rPr>
              <w:t>____€</w:t>
            </w:r>
          </w:p>
        </w:tc>
        <w:tc>
          <w:tcPr>
            <w:tcW w:w="1250" w:type="pct"/>
            <w:shd w:val="clear" w:color="auto" w:fill="auto"/>
            <w:vAlign w:val="bottom"/>
          </w:tcPr>
          <w:p w:rsidR="00D303DD" w:rsidRPr="0032362B" w:rsidRDefault="00D303DD" w:rsidP="00EE1DEE">
            <w:pPr>
              <w:jc w:val="both"/>
              <w:rPr>
                <w:rFonts w:ascii="Calibri" w:hAnsi="Calibri"/>
                <w:sz w:val="22"/>
                <w:szCs w:val="22"/>
              </w:rPr>
            </w:pPr>
            <w:r w:rsidRPr="0032362B">
              <w:rPr>
                <w:rFonts w:ascii="Calibri" w:hAnsi="Calibri" w:cs="Arial"/>
                <w:b/>
                <w:bCs/>
                <w:sz w:val="22"/>
                <w:szCs w:val="22"/>
              </w:rPr>
              <w:t>____€</w:t>
            </w:r>
          </w:p>
        </w:tc>
      </w:tr>
      <w:tr w:rsidR="00860E46" w:rsidRPr="00B638D3" w:rsidTr="00860E46">
        <w:trPr>
          <w:trHeight w:val="509"/>
        </w:trPr>
        <w:tc>
          <w:tcPr>
            <w:tcW w:w="1250" w:type="pct"/>
            <w:tcBorders>
              <w:top w:val="single" w:sz="8" w:space="0" w:color="auto"/>
              <w:left w:val="single" w:sz="8" w:space="0" w:color="auto"/>
              <w:bottom w:val="single" w:sz="8" w:space="0" w:color="auto"/>
              <w:right w:val="single" w:sz="8" w:space="0" w:color="auto"/>
            </w:tcBorders>
          </w:tcPr>
          <w:p w:rsidR="00860E46" w:rsidRPr="008F0883" w:rsidRDefault="00860E46" w:rsidP="002D7688">
            <w:pPr>
              <w:rPr>
                <w:rFonts w:ascii="Calibri" w:hAnsi="Calibri" w:cs="Arial"/>
                <w:bCs/>
                <w:sz w:val="22"/>
                <w:szCs w:val="22"/>
              </w:rPr>
            </w:pPr>
            <w:r>
              <w:rPr>
                <w:rFonts w:ascii="Calibri" w:hAnsi="Calibri" w:cs="Arial"/>
                <w:bCs/>
                <w:sz w:val="22"/>
                <w:szCs w:val="22"/>
              </w:rPr>
              <w:t>Totale</w:t>
            </w:r>
            <w:r w:rsidRPr="00860E46">
              <w:rPr>
                <w:rFonts w:ascii="Calibri" w:hAnsi="Calibri" w:cs="Arial"/>
                <w:bCs/>
                <w:sz w:val="22"/>
                <w:szCs w:val="22"/>
              </w:rPr>
              <w:t xml:space="preserve"> </w:t>
            </w:r>
            <w:r w:rsidRPr="00860E46">
              <w:rPr>
                <w:rFonts w:ascii="Calibri" w:hAnsi="Calibri" w:cs="Arial"/>
                <w:b/>
                <w:bCs/>
                <w:sz w:val="22"/>
                <w:szCs w:val="22"/>
              </w:rPr>
              <w:t>Fatturato PA globale</w:t>
            </w:r>
            <w:r>
              <w:rPr>
                <w:rFonts w:ascii="Calibri" w:hAnsi="Calibri" w:cs="Arial"/>
                <w:bCs/>
                <w:sz w:val="22"/>
                <w:szCs w:val="22"/>
              </w:rPr>
              <w:t xml:space="preserve"> servizi </w:t>
            </w:r>
            <w:proofErr w:type="spellStart"/>
            <w:r>
              <w:rPr>
                <w:rFonts w:ascii="Calibri" w:hAnsi="Calibri" w:cs="Arial"/>
                <w:bCs/>
                <w:sz w:val="22"/>
                <w:szCs w:val="22"/>
              </w:rPr>
              <w:t>cloud</w:t>
            </w:r>
            <w:proofErr w:type="spellEnd"/>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860E46" w:rsidRDefault="00860E46" w:rsidP="002D7688">
            <w:pPr>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860E46" w:rsidRDefault="00860E46"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860E46" w:rsidRDefault="00860E46" w:rsidP="002D7688">
            <w:pPr>
              <w:jc w:val="both"/>
              <w:rPr>
                <w:rFonts w:ascii="Calibri" w:hAnsi="Calibri" w:cs="Arial"/>
                <w:b/>
                <w:bCs/>
                <w:sz w:val="22"/>
                <w:szCs w:val="22"/>
              </w:rPr>
            </w:pPr>
            <w:r w:rsidRPr="0032362B">
              <w:rPr>
                <w:rFonts w:ascii="Calibri" w:hAnsi="Calibri" w:cs="Arial"/>
                <w:b/>
                <w:bCs/>
                <w:sz w:val="22"/>
                <w:szCs w:val="22"/>
              </w:rPr>
              <w:t>____€</w:t>
            </w:r>
          </w:p>
        </w:tc>
      </w:tr>
      <w:tr w:rsidR="00860E46" w:rsidRPr="00B638D3" w:rsidTr="00860E46">
        <w:trPr>
          <w:trHeight w:val="509"/>
        </w:trPr>
        <w:tc>
          <w:tcPr>
            <w:tcW w:w="1250" w:type="pct"/>
            <w:tcBorders>
              <w:top w:val="single" w:sz="8" w:space="0" w:color="auto"/>
              <w:left w:val="single" w:sz="8" w:space="0" w:color="auto"/>
              <w:bottom w:val="single" w:sz="8" w:space="0" w:color="auto"/>
              <w:right w:val="single" w:sz="8" w:space="0" w:color="auto"/>
            </w:tcBorders>
          </w:tcPr>
          <w:p w:rsidR="00860E46" w:rsidRPr="00860E46" w:rsidRDefault="00860E46" w:rsidP="00860E46">
            <w:pPr>
              <w:rPr>
                <w:rFonts w:ascii="Calibri" w:hAnsi="Calibri" w:cs="Arial"/>
                <w:bCs/>
                <w:sz w:val="22"/>
                <w:szCs w:val="22"/>
              </w:rPr>
            </w:pPr>
            <w:r>
              <w:rPr>
                <w:rFonts w:ascii="Calibri" w:hAnsi="Calibri" w:cs="Arial"/>
                <w:bCs/>
                <w:sz w:val="22"/>
                <w:szCs w:val="22"/>
              </w:rPr>
              <w:t>T</w:t>
            </w:r>
            <w:r w:rsidRPr="00860E46">
              <w:rPr>
                <w:rFonts w:ascii="Calibri" w:hAnsi="Calibri" w:cs="Arial"/>
                <w:bCs/>
                <w:sz w:val="22"/>
                <w:szCs w:val="22"/>
              </w:rPr>
              <w:t xml:space="preserve">otale </w:t>
            </w:r>
            <w:r w:rsidRPr="00860E46">
              <w:rPr>
                <w:rFonts w:ascii="Calibri" w:hAnsi="Calibri" w:cs="Arial"/>
                <w:b/>
                <w:bCs/>
                <w:sz w:val="22"/>
                <w:szCs w:val="22"/>
              </w:rPr>
              <w:t>Fatturato Italia</w:t>
            </w:r>
            <w:r w:rsidRPr="00860E46">
              <w:rPr>
                <w:rFonts w:ascii="Calibri" w:hAnsi="Calibri" w:cs="Arial"/>
                <w:bCs/>
                <w:sz w:val="22"/>
                <w:szCs w:val="22"/>
              </w:rPr>
              <w:t xml:space="preserve"> servizi </w:t>
            </w:r>
            <w:proofErr w:type="spellStart"/>
            <w:r w:rsidRPr="00860E46">
              <w:rPr>
                <w:rFonts w:ascii="Calibri" w:hAnsi="Calibri" w:cs="Arial"/>
                <w:bCs/>
                <w:sz w:val="22"/>
                <w:szCs w:val="22"/>
              </w:rPr>
              <w:t>cloud</w:t>
            </w:r>
            <w:proofErr w:type="spellEnd"/>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Default="00860E46" w:rsidP="00860E46">
            <w:pPr>
              <w:rPr>
                <w:rFonts w:ascii="Calibri" w:hAnsi="Calibri" w:cs="Arial"/>
                <w:b/>
                <w:bCs/>
                <w:sz w:val="22"/>
                <w:szCs w:val="22"/>
              </w:rPr>
            </w:pPr>
          </w:p>
          <w:p w:rsidR="00860E46" w:rsidRPr="00860E46" w:rsidRDefault="00860E46" w:rsidP="00860E46">
            <w:pPr>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860E46" w:rsidRDefault="00860E46"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860E46" w:rsidRDefault="00860E46" w:rsidP="002D7688">
            <w:pPr>
              <w:jc w:val="both"/>
              <w:rPr>
                <w:rFonts w:ascii="Calibri" w:hAnsi="Calibri" w:cs="Arial"/>
                <w:b/>
                <w:bCs/>
                <w:sz w:val="22"/>
                <w:szCs w:val="22"/>
              </w:rPr>
            </w:pPr>
            <w:r w:rsidRPr="0032362B">
              <w:rPr>
                <w:rFonts w:ascii="Calibri" w:hAnsi="Calibri" w:cs="Arial"/>
                <w:b/>
                <w:bCs/>
                <w:sz w:val="22"/>
                <w:szCs w:val="22"/>
              </w:rPr>
              <w:t>____€</w:t>
            </w:r>
          </w:p>
        </w:tc>
      </w:tr>
      <w:tr w:rsidR="00306034" w:rsidRPr="00B638D3" w:rsidTr="00306034">
        <w:trPr>
          <w:trHeight w:val="509"/>
        </w:trPr>
        <w:tc>
          <w:tcPr>
            <w:tcW w:w="1250" w:type="pct"/>
            <w:tcBorders>
              <w:top w:val="single" w:sz="8" w:space="0" w:color="auto"/>
              <w:left w:val="single" w:sz="8" w:space="0" w:color="auto"/>
              <w:bottom w:val="single" w:sz="8" w:space="0" w:color="auto"/>
              <w:right w:val="single" w:sz="8" w:space="0" w:color="auto"/>
            </w:tcBorders>
          </w:tcPr>
          <w:p w:rsidR="00306034" w:rsidRPr="008F0883" w:rsidRDefault="00306034" w:rsidP="00860E46">
            <w:pPr>
              <w:rPr>
                <w:rFonts w:ascii="Calibri" w:hAnsi="Calibri" w:cs="Arial"/>
                <w:bCs/>
                <w:sz w:val="22"/>
                <w:szCs w:val="22"/>
              </w:rPr>
            </w:pPr>
            <w:r w:rsidRPr="008F0883">
              <w:rPr>
                <w:rFonts w:ascii="Calibri" w:hAnsi="Calibri" w:cs="Arial"/>
                <w:bCs/>
                <w:sz w:val="22"/>
                <w:szCs w:val="22"/>
              </w:rPr>
              <w:t xml:space="preserve">Fatturato </w:t>
            </w:r>
            <w:r w:rsidR="00860E46">
              <w:rPr>
                <w:rFonts w:ascii="Calibri" w:hAnsi="Calibri" w:cs="Arial"/>
                <w:bCs/>
                <w:sz w:val="22"/>
                <w:szCs w:val="22"/>
              </w:rPr>
              <w:t>Italia</w:t>
            </w:r>
            <w:r>
              <w:rPr>
                <w:rFonts w:ascii="Calibri" w:hAnsi="Calibri" w:cs="Arial"/>
                <w:bCs/>
                <w:sz w:val="22"/>
                <w:szCs w:val="22"/>
              </w:rPr>
              <w:t xml:space="preserve"> servizi </w:t>
            </w:r>
            <w:proofErr w:type="spellStart"/>
            <w:r>
              <w:rPr>
                <w:rFonts w:ascii="Calibri" w:hAnsi="Calibri" w:cs="Arial"/>
                <w:bCs/>
                <w:sz w:val="22"/>
                <w:szCs w:val="22"/>
              </w:rPr>
              <w:t>cloud</w:t>
            </w:r>
            <w:proofErr w:type="spellEnd"/>
            <w:r>
              <w:rPr>
                <w:rFonts w:ascii="Calibri" w:hAnsi="Calibri" w:cs="Arial"/>
                <w:bCs/>
                <w:sz w:val="22"/>
                <w:szCs w:val="22"/>
              </w:rPr>
              <w:t xml:space="preserve"> </w:t>
            </w:r>
            <w:proofErr w:type="spellStart"/>
            <w:r>
              <w:rPr>
                <w:rFonts w:ascii="Calibri" w:hAnsi="Calibri" w:cs="Arial"/>
                <w:bCs/>
                <w:sz w:val="22"/>
                <w:szCs w:val="22"/>
              </w:rPr>
              <w:t>IaaS</w:t>
            </w:r>
            <w:proofErr w:type="spellEnd"/>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jc w:val="both"/>
              <w:rPr>
                <w:rFonts w:ascii="Calibri" w:hAnsi="Calibri" w:cs="Arial"/>
                <w:b/>
                <w:bCs/>
                <w:sz w:val="22"/>
                <w:szCs w:val="22"/>
              </w:rPr>
            </w:pPr>
            <w:r w:rsidRPr="0032362B">
              <w:rPr>
                <w:rFonts w:ascii="Calibri" w:hAnsi="Calibri" w:cs="Arial"/>
                <w:b/>
                <w:bCs/>
                <w:sz w:val="22"/>
                <w:szCs w:val="22"/>
              </w:rPr>
              <w:t>____€</w:t>
            </w:r>
          </w:p>
        </w:tc>
      </w:tr>
      <w:tr w:rsidR="00306034" w:rsidRPr="00B638D3" w:rsidTr="00306034">
        <w:trPr>
          <w:trHeight w:val="509"/>
        </w:trPr>
        <w:tc>
          <w:tcPr>
            <w:tcW w:w="1250" w:type="pct"/>
            <w:tcBorders>
              <w:top w:val="single" w:sz="8" w:space="0" w:color="auto"/>
              <w:left w:val="single" w:sz="8" w:space="0" w:color="auto"/>
              <w:bottom w:val="single" w:sz="8" w:space="0" w:color="auto"/>
              <w:right w:val="single" w:sz="8" w:space="0" w:color="auto"/>
            </w:tcBorders>
          </w:tcPr>
          <w:p w:rsidR="00306034" w:rsidRPr="008F0883" w:rsidRDefault="00306034" w:rsidP="002D7688">
            <w:pPr>
              <w:rPr>
                <w:rFonts w:ascii="Calibri" w:hAnsi="Calibri" w:cs="Arial"/>
                <w:bCs/>
                <w:sz w:val="22"/>
                <w:szCs w:val="22"/>
              </w:rPr>
            </w:pPr>
            <w:r w:rsidRPr="008F0883">
              <w:rPr>
                <w:rFonts w:ascii="Calibri" w:hAnsi="Calibri" w:cs="Arial"/>
                <w:bCs/>
                <w:sz w:val="22"/>
                <w:szCs w:val="22"/>
              </w:rPr>
              <w:t xml:space="preserve">Fatturato </w:t>
            </w:r>
            <w:r w:rsidR="00860E46" w:rsidRPr="00860E46">
              <w:rPr>
                <w:rFonts w:ascii="Calibri" w:hAnsi="Calibri" w:cs="Arial"/>
                <w:bCs/>
                <w:sz w:val="22"/>
                <w:szCs w:val="22"/>
              </w:rPr>
              <w:t xml:space="preserve">Italia </w:t>
            </w:r>
            <w:r>
              <w:rPr>
                <w:rFonts w:ascii="Calibri" w:hAnsi="Calibri" w:cs="Arial"/>
                <w:bCs/>
                <w:sz w:val="22"/>
                <w:szCs w:val="22"/>
              </w:rPr>
              <w:t xml:space="preserve">servizi </w:t>
            </w:r>
            <w:proofErr w:type="spellStart"/>
            <w:r>
              <w:rPr>
                <w:rFonts w:ascii="Calibri" w:hAnsi="Calibri" w:cs="Arial"/>
                <w:bCs/>
                <w:sz w:val="22"/>
                <w:szCs w:val="22"/>
              </w:rPr>
              <w:t>cloud</w:t>
            </w:r>
            <w:proofErr w:type="spellEnd"/>
            <w:r>
              <w:rPr>
                <w:rFonts w:ascii="Calibri" w:hAnsi="Calibri" w:cs="Arial"/>
                <w:bCs/>
                <w:sz w:val="22"/>
                <w:szCs w:val="22"/>
              </w:rPr>
              <w:t xml:space="preserve"> </w:t>
            </w:r>
            <w:proofErr w:type="spellStart"/>
            <w:r>
              <w:rPr>
                <w:rFonts w:ascii="Calibri" w:hAnsi="Calibri" w:cs="Arial"/>
                <w:bCs/>
                <w:sz w:val="22"/>
                <w:szCs w:val="22"/>
              </w:rPr>
              <w:t>PaaS</w:t>
            </w:r>
            <w:proofErr w:type="spellEnd"/>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jc w:val="both"/>
              <w:rPr>
                <w:rFonts w:ascii="Calibri" w:hAnsi="Calibri" w:cs="Arial"/>
                <w:b/>
                <w:bCs/>
                <w:sz w:val="22"/>
                <w:szCs w:val="22"/>
              </w:rPr>
            </w:pPr>
            <w:r w:rsidRPr="0032362B">
              <w:rPr>
                <w:rFonts w:ascii="Calibri" w:hAnsi="Calibri" w:cs="Arial"/>
                <w:b/>
                <w:bCs/>
                <w:sz w:val="22"/>
                <w:szCs w:val="22"/>
              </w:rPr>
              <w:t>____€</w:t>
            </w:r>
          </w:p>
        </w:tc>
      </w:tr>
      <w:tr w:rsidR="00306034" w:rsidRPr="00B638D3" w:rsidTr="00306034">
        <w:trPr>
          <w:trHeight w:val="509"/>
        </w:trPr>
        <w:tc>
          <w:tcPr>
            <w:tcW w:w="1250" w:type="pct"/>
            <w:tcBorders>
              <w:top w:val="single" w:sz="8" w:space="0" w:color="auto"/>
              <w:left w:val="single" w:sz="8" w:space="0" w:color="auto"/>
              <w:bottom w:val="single" w:sz="8" w:space="0" w:color="auto"/>
              <w:right w:val="single" w:sz="8" w:space="0" w:color="auto"/>
            </w:tcBorders>
          </w:tcPr>
          <w:p w:rsidR="00306034" w:rsidRPr="008F0883" w:rsidRDefault="00306034" w:rsidP="002D7688">
            <w:pPr>
              <w:rPr>
                <w:rFonts w:ascii="Calibri" w:hAnsi="Calibri" w:cs="Arial"/>
                <w:bCs/>
                <w:sz w:val="22"/>
                <w:szCs w:val="22"/>
              </w:rPr>
            </w:pPr>
            <w:r w:rsidRPr="008F0883">
              <w:rPr>
                <w:rFonts w:ascii="Calibri" w:hAnsi="Calibri" w:cs="Arial"/>
                <w:bCs/>
                <w:sz w:val="22"/>
                <w:szCs w:val="22"/>
              </w:rPr>
              <w:t xml:space="preserve">Fatturato </w:t>
            </w:r>
            <w:r w:rsidR="00860E46" w:rsidRPr="00860E46">
              <w:rPr>
                <w:rFonts w:ascii="Calibri" w:hAnsi="Calibri" w:cs="Arial"/>
                <w:bCs/>
                <w:sz w:val="22"/>
                <w:szCs w:val="22"/>
              </w:rPr>
              <w:t xml:space="preserve">Italia </w:t>
            </w:r>
            <w:r>
              <w:rPr>
                <w:rFonts w:ascii="Calibri" w:hAnsi="Calibri" w:cs="Arial"/>
                <w:bCs/>
                <w:sz w:val="22"/>
                <w:szCs w:val="22"/>
              </w:rPr>
              <w:t xml:space="preserve">servizi </w:t>
            </w:r>
            <w:proofErr w:type="spellStart"/>
            <w:r>
              <w:rPr>
                <w:rFonts w:ascii="Calibri" w:hAnsi="Calibri" w:cs="Arial"/>
                <w:bCs/>
                <w:sz w:val="22"/>
                <w:szCs w:val="22"/>
              </w:rPr>
              <w:t>cloud</w:t>
            </w:r>
            <w:proofErr w:type="spellEnd"/>
            <w:r>
              <w:rPr>
                <w:rFonts w:ascii="Calibri" w:hAnsi="Calibri" w:cs="Arial"/>
                <w:bCs/>
                <w:sz w:val="22"/>
                <w:szCs w:val="22"/>
              </w:rPr>
              <w:t xml:space="preserve"> </w:t>
            </w:r>
            <w:proofErr w:type="spellStart"/>
            <w:r>
              <w:rPr>
                <w:rFonts w:ascii="Calibri" w:hAnsi="Calibri" w:cs="Arial"/>
                <w:bCs/>
                <w:sz w:val="22"/>
                <w:szCs w:val="22"/>
              </w:rPr>
              <w:t>SaaS</w:t>
            </w:r>
            <w:proofErr w:type="spellEnd"/>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306034" w:rsidRPr="00306034" w:rsidRDefault="00306034" w:rsidP="002D7688">
            <w:pPr>
              <w:jc w:val="both"/>
              <w:rPr>
                <w:rFonts w:ascii="Calibri" w:hAnsi="Calibri" w:cs="Arial"/>
                <w:b/>
                <w:bCs/>
                <w:sz w:val="22"/>
                <w:szCs w:val="22"/>
              </w:rPr>
            </w:pPr>
            <w:r w:rsidRPr="0032362B">
              <w:rPr>
                <w:rFonts w:ascii="Calibri" w:hAnsi="Calibri" w:cs="Arial"/>
                <w:b/>
                <w:bCs/>
                <w:sz w:val="22"/>
                <w:szCs w:val="22"/>
              </w:rPr>
              <w:t>____€</w:t>
            </w:r>
          </w:p>
        </w:tc>
      </w:tr>
      <w:tr w:rsidR="00D303DD" w:rsidRPr="00B638D3" w:rsidTr="008F0883">
        <w:trPr>
          <w:trHeight w:val="345"/>
        </w:trPr>
        <w:tc>
          <w:tcPr>
            <w:tcW w:w="1250" w:type="pct"/>
          </w:tcPr>
          <w:p w:rsidR="00D303DD" w:rsidRPr="0032362B" w:rsidRDefault="00860E46" w:rsidP="00860E46">
            <w:pPr>
              <w:rPr>
                <w:rFonts w:ascii="Calibri" w:hAnsi="Calibri"/>
                <w:sz w:val="22"/>
                <w:szCs w:val="22"/>
              </w:rPr>
            </w:pPr>
            <w:r>
              <w:rPr>
                <w:rFonts w:ascii="Calibri" w:hAnsi="Calibri"/>
                <w:sz w:val="22"/>
                <w:szCs w:val="22"/>
              </w:rPr>
              <w:t xml:space="preserve">Totale </w:t>
            </w:r>
            <w:r w:rsidR="00306034" w:rsidRPr="00860E46">
              <w:rPr>
                <w:rFonts w:ascii="Calibri" w:hAnsi="Calibri"/>
                <w:b/>
                <w:sz w:val="22"/>
                <w:szCs w:val="22"/>
              </w:rPr>
              <w:t>Fatturato</w:t>
            </w:r>
            <w:r w:rsidR="00C06566" w:rsidRPr="00860E46">
              <w:rPr>
                <w:rFonts w:ascii="Calibri" w:hAnsi="Calibri"/>
                <w:b/>
                <w:sz w:val="22"/>
                <w:szCs w:val="22"/>
              </w:rPr>
              <w:t xml:space="preserve"> settore pubblico </w:t>
            </w:r>
            <w:r w:rsidRPr="00860E46">
              <w:rPr>
                <w:rFonts w:ascii="Calibri" w:hAnsi="Calibri"/>
                <w:b/>
                <w:sz w:val="22"/>
                <w:szCs w:val="22"/>
              </w:rPr>
              <w:t>Italia</w:t>
            </w:r>
            <w:r>
              <w:rPr>
                <w:rFonts w:ascii="Calibri" w:hAnsi="Calibri"/>
                <w:sz w:val="22"/>
                <w:szCs w:val="22"/>
              </w:rPr>
              <w:t xml:space="preserve"> servizi </w:t>
            </w:r>
            <w:proofErr w:type="spellStart"/>
            <w:r>
              <w:rPr>
                <w:rFonts w:ascii="Calibri" w:hAnsi="Calibri"/>
                <w:sz w:val="22"/>
                <w:szCs w:val="22"/>
              </w:rPr>
              <w:t>cloud</w:t>
            </w:r>
            <w:proofErr w:type="spellEnd"/>
          </w:p>
        </w:tc>
        <w:tc>
          <w:tcPr>
            <w:tcW w:w="1250" w:type="pct"/>
            <w:shd w:val="clear" w:color="auto" w:fill="auto"/>
          </w:tcPr>
          <w:p w:rsidR="00186F0A" w:rsidRDefault="00186F0A" w:rsidP="00EE1DEE">
            <w:pPr>
              <w:jc w:val="both"/>
              <w:rPr>
                <w:rFonts w:ascii="Calibri" w:hAnsi="Calibri" w:cs="Arial"/>
                <w:b/>
                <w:bCs/>
                <w:sz w:val="22"/>
                <w:szCs w:val="22"/>
              </w:rPr>
            </w:pPr>
          </w:p>
          <w:p w:rsidR="00D303DD" w:rsidRPr="0032362B" w:rsidRDefault="00D303DD" w:rsidP="00EE1DEE">
            <w:pPr>
              <w:jc w:val="both"/>
              <w:rPr>
                <w:rFonts w:ascii="Calibri" w:hAnsi="Calibri"/>
                <w:sz w:val="22"/>
                <w:szCs w:val="22"/>
              </w:rPr>
            </w:pPr>
            <w:r w:rsidRPr="0032362B">
              <w:rPr>
                <w:rFonts w:ascii="Calibri" w:hAnsi="Calibri" w:cs="Arial"/>
                <w:b/>
                <w:bCs/>
                <w:sz w:val="22"/>
                <w:szCs w:val="22"/>
              </w:rPr>
              <w:t>____€</w:t>
            </w:r>
          </w:p>
        </w:tc>
        <w:tc>
          <w:tcPr>
            <w:tcW w:w="1250" w:type="pct"/>
            <w:shd w:val="clear" w:color="auto" w:fill="auto"/>
            <w:vAlign w:val="bottom"/>
          </w:tcPr>
          <w:p w:rsidR="00D303DD" w:rsidRPr="0032362B" w:rsidRDefault="00D303DD" w:rsidP="00EE1DEE">
            <w:pPr>
              <w:jc w:val="both"/>
              <w:rPr>
                <w:rFonts w:ascii="Calibri" w:hAnsi="Calibri"/>
                <w:sz w:val="22"/>
                <w:szCs w:val="22"/>
              </w:rPr>
            </w:pPr>
            <w:r w:rsidRPr="0032362B">
              <w:rPr>
                <w:rFonts w:ascii="Calibri" w:hAnsi="Calibri" w:cs="Arial"/>
                <w:b/>
                <w:bCs/>
                <w:sz w:val="22"/>
                <w:szCs w:val="22"/>
              </w:rPr>
              <w:t>____€</w:t>
            </w:r>
          </w:p>
        </w:tc>
        <w:tc>
          <w:tcPr>
            <w:tcW w:w="1250" w:type="pct"/>
            <w:shd w:val="clear" w:color="auto" w:fill="auto"/>
            <w:vAlign w:val="bottom"/>
          </w:tcPr>
          <w:p w:rsidR="00D303DD" w:rsidRPr="0032362B" w:rsidRDefault="00D303DD" w:rsidP="00EE1DEE">
            <w:pPr>
              <w:jc w:val="both"/>
              <w:rPr>
                <w:rFonts w:ascii="Calibri" w:hAnsi="Calibri"/>
                <w:sz w:val="22"/>
                <w:szCs w:val="22"/>
              </w:rPr>
            </w:pPr>
            <w:r w:rsidRPr="0032362B">
              <w:rPr>
                <w:rFonts w:ascii="Calibri" w:hAnsi="Calibri" w:cs="Arial"/>
                <w:b/>
                <w:bCs/>
                <w:sz w:val="22"/>
                <w:szCs w:val="22"/>
              </w:rPr>
              <w:t>____€</w:t>
            </w:r>
          </w:p>
        </w:tc>
      </w:tr>
      <w:tr w:rsidR="00860E46" w:rsidRPr="00B638D3" w:rsidTr="00860E46">
        <w:trPr>
          <w:trHeight w:val="345"/>
        </w:trPr>
        <w:tc>
          <w:tcPr>
            <w:tcW w:w="1250" w:type="pct"/>
            <w:tcBorders>
              <w:top w:val="single" w:sz="8" w:space="0" w:color="auto"/>
              <w:left w:val="single" w:sz="8" w:space="0" w:color="auto"/>
              <w:bottom w:val="single" w:sz="8" w:space="0" w:color="auto"/>
              <w:right w:val="single" w:sz="8" w:space="0" w:color="auto"/>
            </w:tcBorders>
          </w:tcPr>
          <w:p w:rsidR="00860E46" w:rsidRPr="00860E46" w:rsidRDefault="00860E46" w:rsidP="002D7688">
            <w:pPr>
              <w:rPr>
                <w:rFonts w:ascii="Calibri" w:hAnsi="Calibri"/>
                <w:sz w:val="22"/>
                <w:szCs w:val="22"/>
              </w:rPr>
            </w:pPr>
            <w:r w:rsidRPr="00860E46">
              <w:rPr>
                <w:rFonts w:ascii="Calibri" w:hAnsi="Calibri"/>
                <w:sz w:val="22"/>
                <w:szCs w:val="22"/>
              </w:rPr>
              <w:t xml:space="preserve">Fatturato settore pubblico Italia servizi </w:t>
            </w:r>
            <w:proofErr w:type="spellStart"/>
            <w:r w:rsidRPr="00860E46">
              <w:rPr>
                <w:rFonts w:ascii="Calibri" w:hAnsi="Calibri"/>
                <w:sz w:val="22"/>
                <w:szCs w:val="22"/>
              </w:rPr>
              <w:t>cloud</w:t>
            </w:r>
            <w:proofErr w:type="spellEnd"/>
            <w:r w:rsidRPr="00860E46">
              <w:rPr>
                <w:rFonts w:ascii="Calibri" w:hAnsi="Calibri"/>
                <w:sz w:val="22"/>
                <w:szCs w:val="22"/>
              </w:rPr>
              <w:t xml:space="preserve"> </w:t>
            </w:r>
            <w:proofErr w:type="spellStart"/>
            <w:r w:rsidRPr="00860E46">
              <w:rPr>
                <w:rFonts w:ascii="Calibri" w:hAnsi="Calibri"/>
                <w:sz w:val="22"/>
                <w:szCs w:val="22"/>
              </w:rPr>
              <w:t>IaaS</w:t>
            </w:r>
            <w:proofErr w:type="spellEnd"/>
          </w:p>
        </w:tc>
        <w:tc>
          <w:tcPr>
            <w:tcW w:w="1250" w:type="pct"/>
            <w:tcBorders>
              <w:top w:val="single" w:sz="8" w:space="0" w:color="auto"/>
              <w:left w:val="single" w:sz="8" w:space="0" w:color="auto"/>
              <w:bottom w:val="single" w:sz="8" w:space="0" w:color="auto"/>
              <w:right w:val="single" w:sz="8" w:space="0" w:color="auto"/>
            </w:tcBorders>
            <w:shd w:val="clear" w:color="auto" w:fill="auto"/>
          </w:tcPr>
          <w:p w:rsidR="00860E46" w:rsidRPr="00306034" w:rsidRDefault="00860E46" w:rsidP="00860E46">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306034" w:rsidRDefault="00860E46"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306034" w:rsidRDefault="00860E46" w:rsidP="002D7688">
            <w:pPr>
              <w:jc w:val="both"/>
              <w:rPr>
                <w:rFonts w:ascii="Calibri" w:hAnsi="Calibri" w:cs="Arial"/>
                <w:b/>
                <w:bCs/>
                <w:sz w:val="22"/>
                <w:szCs w:val="22"/>
              </w:rPr>
            </w:pPr>
            <w:r w:rsidRPr="0032362B">
              <w:rPr>
                <w:rFonts w:ascii="Calibri" w:hAnsi="Calibri" w:cs="Arial"/>
                <w:b/>
                <w:bCs/>
                <w:sz w:val="22"/>
                <w:szCs w:val="22"/>
              </w:rPr>
              <w:t>____€</w:t>
            </w:r>
          </w:p>
        </w:tc>
      </w:tr>
      <w:tr w:rsidR="00860E46" w:rsidRPr="00B638D3" w:rsidTr="00860E46">
        <w:trPr>
          <w:trHeight w:val="345"/>
        </w:trPr>
        <w:tc>
          <w:tcPr>
            <w:tcW w:w="1250" w:type="pct"/>
            <w:tcBorders>
              <w:top w:val="single" w:sz="8" w:space="0" w:color="auto"/>
              <w:left w:val="single" w:sz="8" w:space="0" w:color="auto"/>
              <w:bottom w:val="single" w:sz="8" w:space="0" w:color="auto"/>
              <w:right w:val="single" w:sz="8" w:space="0" w:color="auto"/>
            </w:tcBorders>
          </w:tcPr>
          <w:p w:rsidR="00860E46" w:rsidRPr="00860E46" w:rsidRDefault="00860E46" w:rsidP="002D7688">
            <w:pPr>
              <w:rPr>
                <w:rFonts w:ascii="Calibri" w:hAnsi="Calibri"/>
                <w:sz w:val="22"/>
                <w:szCs w:val="22"/>
              </w:rPr>
            </w:pPr>
            <w:r w:rsidRPr="00860E46">
              <w:rPr>
                <w:rFonts w:ascii="Calibri" w:hAnsi="Calibri"/>
                <w:sz w:val="22"/>
                <w:szCs w:val="22"/>
              </w:rPr>
              <w:t xml:space="preserve">Fatturato settore pubblico Italia servizi </w:t>
            </w:r>
            <w:proofErr w:type="spellStart"/>
            <w:r w:rsidRPr="00860E46">
              <w:rPr>
                <w:rFonts w:ascii="Calibri" w:hAnsi="Calibri"/>
                <w:sz w:val="22"/>
                <w:szCs w:val="22"/>
              </w:rPr>
              <w:t>cloud</w:t>
            </w:r>
            <w:proofErr w:type="spellEnd"/>
            <w:r w:rsidRPr="00860E46">
              <w:rPr>
                <w:rFonts w:ascii="Calibri" w:hAnsi="Calibri"/>
                <w:sz w:val="22"/>
                <w:szCs w:val="22"/>
              </w:rPr>
              <w:t xml:space="preserve"> </w:t>
            </w:r>
            <w:proofErr w:type="spellStart"/>
            <w:r w:rsidRPr="00860E46">
              <w:rPr>
                <w:rFonts w:ascii="Calibri" w:hAnsi="Calibri"/>
                <w:sz w:val="22"/>
                <w:szCs w:val="22"/>
              </w:rPr>
              <w:t>PaaS</w:t>
            </w:r>
            <w:proofErr w:type="spellEnd"/>
          </w:p>
        </w:tc>
        <w:tc>
          <w:tcPr>
            <w:tcW w:w="1250" w:type="pct"/>
            <w:tcBorders>
              <w:top w:val="single" w:sz="8" w:space="0" w:color="auto"/>
              <w:left w:val="single" w:sz="8" w:space="0" w:color="auto"/>
              <w:bottom w:val="single" w:sz="8" w:space="0" w:color="auto"/>
              <w:right w:val="single" w:sz="8" w:space="0" w:color="auto"/>
            </w:tcBorders>
            <w:shd w:val="clear" w:color="auto" w:fill="auto"/>
          </w:tcPr>
          <w:p w:rsidR="00860E46" w:rsidRPr="00306034" w:rsidRDefault="00860E46" w:rsidP="00860E46">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306034" w:rsidRDefault="00860E46"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306034" w:rsidRDefault="00860E46" w:rsidP="002D7688">
            <w:pPr>
              <w:jc w:val="both"/>
              <w:rPr>
                <w:rFonts w:ascii="Calibri" w:hAnsi="Calibri" w:cs="Arial"/>
                <w:b/>
                <w:bCs/>
                <w:sz w:val="22"/>
                <w:szCs w:val="22"/>
              </w:rPr>
            </w:pPr>
            <w:r w:rsidRPr="0032362B">
              <w:rPr>
                <w:rFonts w:ascii="Calibri" w:hAnsi="Calibri" w:cs="Arial"/>
                <w:b/>
                <w:bCs/>
                <w:sz w:val="22"/>
                <w:szCs w:val="22"/>
              </w:rPr>
              <w:t>____€</w:t>
            </w:r>
          </w:p>
        </w:tc>
      </w:tr>
      <w:tr w:rsidR="00860E46" w:rsidRPr="00B638D3" w:rsidTr="00860E46">
        <w:trPr>
          <w:trHeight w:val="345"/>
        </w:trPr>
        <w:tc>
          <w:tcPr>
            <w:tcW w:w="1250" w:type="pct"/>
            <w:tcBorders>
              <w:top w:val="single" w:sz="8" w:space="0" w:color="auto"/>
              <w:left w:val="single" w:sz="8" w:space="0" w:color="auto"/>
              <w:bottom w:val="single" w:sz="8" w:space="0" w:color="auto"/>
              <w:right w:val="single" w:sz="8" w:space="0" w:color="auto"/>
            </w:tcBorders>
          </w:tcPr>
          <w:p w:rsidR="00860E46" w:rsidRPr="00860E46" w:rsidRDefault="00860E46" w:rsidP="002D7688">
            <w:pPr>
              <w:rPr>
                <w:rFonts w:ascii="Calibri" w:hAnsi="Calibri"/>
                <w:sz w:val="22"/>
                <w:szCs w:val="22"/>
              </w:rPr>
            </w:pPr>
            <w:r w:rsidRPr="00860E46">
              <w:rPr>
                <w:rFonts w:ascii="Calibri" w:hAnsi="Calibri"/>
                <w:sz w:val="22"/>
                <w:szCs w:val="22"/>
              </w:rPr>
              <w:t xml:space="preserve">Fatturato settore pubblico Italia servizi </w:t>
            </w:r>
            <w:proofErr w:type="spellStart"/>
            <w:r w:rsidRPr="00860E46">
              <w:rPr>
                <w:rFonts w:ascii="Calibri" w:hAnsi="Calibri"/>
                <w:sz w:val="22"/>
                <w:szCs w:val="22"/>
              </w:rPr>
              <w:t>cloud</w:t>
            </w:r>
            <w:proofErr w:type="spellEnd"/>
            <w:r w:rsidRPr="00860E46">
              <w:rPr>
                <w:rFonts w:ascii="Calibri" w:hAnsi="Calibri"/>
                <w:sz w:val="22"/>
                <w:szCs w:val="22"/>
              </w:rPr>
              <w:t xml:space="preserve"> </w:t>
            </w:r>
            <w:proofErr w:type="spellStart"/>
            <w:r w:rsidRPr="00860E46">
              <w:rPr>
                <w:rFonts w:ascii="Calibri" w:hAnsi="Calibri"/>
                <w:sz w:val="22"/>
                <w:szCs w:val="22"/>
              </w:rPr>
              <w:t>SaaS</w:t>
            </w:r>
            <w:proofErr w:type="spellEnd"/>
          </w:p>
        </w:tc>
        <w:tc>
          <w:tcPr>
            <w:tcW w:w="1250" w:type="pct"/>
            <w:tcBorders>
              <w:top w:val="single" w:sz="8" w:space="0" w:color="auto"/>
              <w:left w:val="single" w:sz="8" w:space="0" w:color="auto"/>
              <w:bottom w:val="single" w:sz="8" w:space="0" w:color="auto"/>
              <w:right w:val="single" w:sz="8" w:space="0" w:color="auto"/>
            </w:tcBorders>
            <w:shd w:val="clear" w:color="auto" w:fill="auto"/>
          </w:tcPr>
          <w:p w:rsidR="00860E46" w:rsidRPr="00306034" w:rsidRDefault="00860E46" w:rsidP="00860E46">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306034" w:rsidRDefault="00860E46"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60E46" w:rsidRPr="00306034" w:rsidRDefault="00860E46" w:rsidP="002D7688">
            <w:pPr>
              <w:jc w:val="both"/>
              <w:rPr>
                <w:rFonts w:ascii="Calibri" w:hAnsi="Calibri" w:cs="Arial"/>
                <w:b/>
                <w:bCs/>
                <w:sz w:val="22"/>
                <w:szCs w:val="22"/>
              </w:rPr>
            </w:pPr>
            <w:r w:rsidRPr="0032362B">
              <w:rPr>
                <w:rFonts w:ascii="Calibri" w:hAnsi="Calibri" w:cs="Arial"/>
                <w:b/>
                <w:bCs/>
                <w:sz w:val="22"/>
                <w:szCs w:val="22"/>
              </w:rPr>
              <w:t>____€</w:t>
            </w:r>
          </w:p>
        </w:tc>
      </w:tr>
    </w:tbl>
    <w:p w:rsidR="008A7E94" w:rsidRDefault="008A7E94" w:rsidP="008A7E94">
      <w:pPr>
        <w:rPr>
          <w:rFonts w:ascii="Calibri" w:hAnsi="Calibri"/>
          <w:sz w:val="28"/>
        </w:rPr>
      </w:pPr>
    </w:p>
    <w:p w:rsidR="007F567F" w:rsidRDefault="007F567F" w:rsidP="008A7E94">
      <w:pPr>
        <w:rPr>
          <w:rFonts w:ascii="Calibri" w:hAnsi="Calibri"/>
          <w:sz w:val="22"/>
          <w:szCs w:val="22"/>
        </w:rPr>
      </w:pPr>
      <w:r w:rsidRPr="007F567F">
        <w:rPr>
          <w:rFonts w:ascii="Calibri" w:hAnsi="Calibri"/>
          <w:sz w:val="22"/>
          <w:szCs w:val="22"/>
        </w:rPr>
        <w:lastRenderedPageBreak/>
        <w:t>Eventuali note esplicative:</w:t>
      </w:r>
      <w:r w:rsidRPr="007F567F">
        <w:rPr>
          <w:rFonts w:ascii="Calibri" w:hAnsi="Calibri"/>
          <w:sz w:val="28"/>
        </w:rPr>
        <w:t xml:space="preserve"> </w:t>
      </w:r>
      <w:r w:rsidRPr="007F567F">
        <w:rPr>
          <w:rFonts w:ascii="Calibri" w:hAnsi="Calibri"/>
          <w:sz w:val="22"/>
          <w:szCs w:val="22"/>
        </w:rPr>
        <w:t>__________________________________________________________________________________________________________________________________________________________</w:t>
      </w:r>
      <w:r w:rsidR="00186F0A" w:rsidRPr="007F567F">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567F">
        <w:rPr>
          <w:rFonts w:ascii="Calibri" w:hAnsi="Calibri"/>
          <w:sz w:val="22"/>
          <w:szCs w:val="22"/>
        </w:rPr>
        <w:t>____________</w:t>
      </w:r>
    </w:p>
    <w:p w:rsidR="007F567F" w:rsidRPr="007F567F" w:rsidRDefault="007F567F" w:rsidP="008A7E94">
      <w:pPr>
        <w:rPr>
          <w:rFonts w:ascii="Calibri" w:hAnsi="Calibri"/>
          <w:sz w:val="22"/>
          <w:szCs w:val="22"/>
        </w:rPr>
      </w:pPr>
    </w:p>
    <w:p w:rsidR="000325ED" w:rsidRPr="00490AB5" w:rsidRDefault="000325ED" w:rsidP="00490AB5">
      <w:pPr>
        <w:numPr>
          <w:ilvl w:val="0"/>
          <w:numId w:val="3"/>
        </w:numPr>
        <w:jc w:val="both"/>
        <w:rPr>
          <w:rFonts w:ascii="Calibri" w:hAnsi="Calibri" w:cs="Arial"/>
          <w:bCs/>
          <w:i/>
          <w:sz w:val="22"/>
          <w:szCs w:val="20"/>
        </w:rPr>
      </w:pPr>
      <w:r w:rsidRPr="00D84C22">
        <w:rPr>
          <w:rFonts w:ascii="Calibri" w:hAnsi="Calibri" w:cs="Arial"/>
          <w:bCs/>
          <w:i/>
          <w:sz w:val="22"/>
          <w:szCs w:val="20"/>
        </w:rPr>
        <w:t>Indicare il fatturato specifico (relativo all’ultimo triennio disponibile</w:t>
      </w:r>
      <w:r w:rsidR="00270878">
        <w:rPr>
          <w:rFonts w:ascii="Calibri" w:hAnsi="Calibri" w:cs="Arial"/>
          <w:bCs/>
          <w:i/>
          <w:sz w:val="22"/>
          <w:szCs w:val="20"/>
        </w:rPr>
        <w:t xml:space="preserve"> alla data di</w:t>
      </w:r>
      <w:r w:rsidR="004B56BC">
        <w:rPr>
          <w:rFonts w:ascii="Calibri" w:hAnsi="Calibri" w:cs="Arial"/>
          <w:bCs/>
          <w:i/>
          <w:sz w:val="22"/>
          <w:szCs w:val="20"/>
        </w:rPr>
        <w:t xml:space="preserve"> pubblicazione della presente consultazione di mercato</w:t>
      </w:r>
      <w:r w:rsidRPr="00D84C22">
        <w:rPr>
          <w:rFonts w:ascii="Calibri" w:hAnsi="Calibri" w:cs="Arial"/>
          <w:bCs/>
          <w:i/>
          <w:sz w:val="22"/>
          <w:szCs w:val="20"/>
        </w:rPr>
        <w:t xml:space="preserve">, specificando gli anni), </w:t>
      </w:r>
      <w:r w:rsidRPr="00050519">
        <w:rPr>
          <w:rFonts w:ascii="Calibri" w:hAnsi="Calibri" w:cs="Arial"/>
          <w:bCs/>
          <w:i/>
          <w:sz w:val="22"/>
          <w:szCs w:val="20"/>
        </w:rPr>
        <w:t xml:space="preserve">relativamente a </w:t>
      </w:r>
      <w:r w:rsidRPr="00270878">
        <w:rPr>
          <w:rFonts w:ascii="Calibri" w:hAnsi="Calibri" w:cs="Arial"/>
          <w:b/>
          <w:bCs/>
          <w:i/>
          <w:sz w:val="22"/>
          <w:szCs w:val="20"/>
          <w:u w:val="single"/>
        </w:rPr>
        <w:t>servizi specialistici</w:t>
      </w:r>
      <w:r w:rsidRPr="00050519">
        <w:rPr>
          <w:rFonts w:ascii="Calibri" w:hAnsi="Calibri" w:cs="Arial"/>
          <w:bCs/>
          <w:i/>
          <w:sz w:val="22"/>
          <w:szCs w:val="20"/>
        </w:rPr>
        <w:t>, declinando: a) fatturato globale</w:t>
      </w:r>
      <w:r w:rsidR="00490AB5" w:rsidRPr="00490AB5">
        <w:rPr>
          <w:rFonts w:ascii="Calibri" w:hAnsi="Calibri" w:cs="Arial"/>
          <w:bCs/>
          <w:i/>
          <w:sz w:val="22"/>
          <w:szCs w:val="20"/>
        </w:rPr>
        <w:t xml:space="preserve"> </w:t>
      </w:r>
      <w:r w:rsidR="00490AB5" w:rsidRPr="00050519">
        <w:rPr>
          <w:rFonts w:ascii="Calibri" w:hAnsi="Calibri" w:cs="Arial"/>
          <w:bCs/>
          <w:i/>
          <w:sz w:val="22"/>
          <w:szCs w:val="20"/>
        </w:rPr>
        <w:t xml:space="preserve">b) fatturato PA globale; c) </w:t>
      </w:r>
      <w:r w:rsidR="00490AB5">
        <w:rPr>
          <w:rFonts w:ascii="Calibri" w:hAnsi="Calibri" w:cs="Arial"/>
          <w:bCs/>
          <w:i/>
          <w:sz w:val="22"/>
          <w:szCs w:val="20"/>
        </w:rPr>
        <w:t xml:space="preserve">fatturato Italia; d) </w:t>
      </w:r>
      <w:r w:rsidR="00490AB5" w:rsidRPr="00050519">
        <w:rPr>
          <w:rFonts w:ascii="Calibri" w:hAnsi="Calibri" w:cs="Arial"/>
          <w:bCs/>
          <w:i/>
          <w:sz w:val="22"/>
          <w:szCs w:val="20"/>
        </w:rPr>
        <w:t>fatturato PA</w:t>
      </w:r>
      <w:r w:rsidR="00490AB5" w:rsidRPr="00306034">
        <w:rPr>
          <w:rFonts w:ascii="Calibri" w:hAnsi="Calibri" w:cs="Arial"/>
          <w:bCs/>
          <w:i/>
          <w:sz w:val="22"/>
          <w:szCs w:val="20"/>
        </w:rPr>
        <w:t xml:space="preserve"> </w:t>
      </w:r>
      <w:r w:rsidR="00490AB5">
        <w:rPr>
          <w:rFonts w:ascii="Calibri" w:hAnsi="Calibri" w:cs="Arial"/>
          <w:bCs/>
          <w:i/>
          <w:sz w:val="22"/>
          <w:szCs w:val="20"/>
        </w:rPr>
        <w:t>i</w:t>
      </w:r>
      <w:r w:rsidR="00490AB5" w:rsidRPr="00050519">
        <w:rPr>
          <w:rFonts w:ascii="Calibri" w:hAnsi="Calibri" w:cs="Arial"/>
          <w:bCs/>
          <w:i/>
          <w:sz w:val="22"/>
          <w:szCs w:val="20"/>
        </w:rPr>
        <w:t>talia</w:t>
      </w:r>
      <w:r w:rsidR="00490AB5">
        <w:rPr>
          <w:rFonts w:ascii="Calibri" w:hAnsi="Calibri" w:cs="Arial"/>
          <w:bCs/>
          <w:i/>
          <w:sz w:val="22"/>
          <w:szCs w:val="20"/>
        </w:rPr>
        <w:t>na.</w:t>
      </w:r>
      <w:r w:rsidRPr="00490AB5">
        <w:rPr>
          <w:rFonts w:ascii="Calibri" w:hAnsi="Calibri" w:cs="Arial"/>
          <w:bCs/>
          <w:i/>
          <w:sz w:val="22"/>
          <w:szCs w:val="20"/>
        </w:rPr>
        <w:t>.</w:t>
      </w:r>
    </w:p>
    <w:p w:rsidR="00884218" w:rsidRDefault="00884218" w:rsidP="00884218">
      <w:pPr>
        <w:jc w:val="both"/>
        <w:rPr>
          <w:rFonts w:ascii="Calibri" w:hAnsi="Calibri" w:cs="Arial"/>
          <w:bCs/>
          <w:i/>
          <w:sz w:val="22"/>
          <w:szCs w:val="20"/>
        </w:rPr>
      </w:pPr>
      <w:r w:rsidRPr="00884218">
        <w:rPr>
          <w:rFonts w:ascii="Calibri" w:hAnsi="Calibri" w:cs="Arial"/>
          <w:b/>
          <w:bCs/>
          <w:i/>
          <w:sz w:val="22"/>
          <w:szCs w:val="20"/>
        </w:rPr>
        <w:t>Risposta</w:t>
      </w:r>
      <w:r w:rsidRPr="00884218">
        <w:rPr>
          <w:rFonts w:ascii="Calibri" w:hAnsi="Calibri" w:cs="Arial"/>
          <w:bCs/>
          <w:i/>
          <w:sz w:val="22"/>
          <w:szCs w:val="20"/>
        </w:rPr>
        <w:t>:</w:t>
      </w:r>
    </w:p>
    <w:p w:rsidR="000325ED" w:rsidRDefault="000325ED" w:rsidP="000325ED">
      <w:pPr>
        <w:jc w:val="both"/>
        <w:rPr>
          <w:rFonts w:ascii="Calibri" w:hAnsi="Calibri" w:cs="Arial"/>
          <w:bCs/>
          <w:i/>
          <w:sz w:val="22"/>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80"/>
        <w:gridCol w:w="1985"/>
        <w:gridCol w:w="2018"/>
        <w:gridCol w:w="2161"/>
      </w:tblGrid>
      <w:tr w:rsidR="00884218" w:rsidRPr="00B638D3" w:rsidTr="00884218">
        <w:trPr>
          <w:trHeight w:val="315"/>
        </w:trPr>
        <w:tc>
          <w:tcPr>
            <w:tcW w:w="1435" w:type="pct"/>
            <w:tcBorders>
              <w:top w:val="nil"/>
              <w:left w:val="nil"/>
              <w:bottom w:val="nil"/>
              <w:right w:val="single" w:sz="8" w:space="0" w:color="auto"/>
            </w:tcBorders>
            <w:shd w:val="clear" w:color="auto" w:fill="auto"/>
          </w:tcPr>
          <w:p w:rsidR="00884218" w:rsidRPr="0032362B" w:rsidRDefault="00884218" w:rsidP="002D7688">
            <w:pPr>
              <w:jc w:val="center"/>
              <w:rPr>
                <w:rFonts w:ascii="Calibri" w:hAnsi="Calibri"/>
                <w:b/>
                <w:bCs/>
                <w:sz w:val="22"/>
                <w:szCs w:val="22"/>
              </w:rPr>
            </w:pPr>
          </w:p>
        </w:tc>
        <w:tc>
          <w:tcPr>
            <w:tcW w:w="3565" w:type="pct"/>
            <w:gridSpan w:val="3"/>
            <w:tcBorders>
              <w:left w:val="single" w:sz="8" w:space="0" w:color="auto"/>
            </w:tcBorders>
            <w:shd w:val="clear" w:color="000000" w:fill="BFBFBF"/>
            <w:vAlign w:val="center"/>
          </w:tcPr>
          <w:p w:rsidR="00884218" w:rsidRPr="0032362B" w:rsidRDefault="00884218" w:rsidP="002D7688">
            <w:pPr>
              <w:jc w:val="center"/>
              <w:rPr>
                <w:rFonts w:ascii="Calibri" w:hAnsi="Calibri"/>
                <w:b/>
                <w:bCs/>
                <w:sz w:val="22"/>
                <w:szCs w:val="22"/>
              </w:rPr>
            </w:pPr>
            <w:r w:rsidRPr="0032362B">
              <w:rPr>
                <w:rFonts w:ascii="Calibri" w:hAnsi="Calibri"/>
                <w:b/>
                <w:bCs/>
                <w:sz w:val="22"/>
                <w:szCs w:val="22"/>
              </w:rPr>
              <w:t>Anni</w:t>
            </w:r>
          </w:p>
        </w:tc>
      </w:tr>
      <w:tr w:rsidR="00884218" w:rsidRPr="00B638D3" w:rsidTr="00884218">
        <w:trPr>
          <w:trHeight w:val="315"/>
        </w:trPr>
        <w:tc>
          <w:tcPr>
            <w:tcW w:w="1435" w:type="pct"/>
            <w:tcBorders>
              <w:top w:val="nil"/>
              <w:left w:val="nil"/>
              <w:bottom w:val="single" w:sz="8" w:space="0" w:color="auto"/>
              <w:right w:val="single" w:sz="8" w:space="0" w:color="auto"/>
            </w:tcBorders>
            <w:shd w:val="clear" w:color="auto" w:fill="auto"/>
          </w:tcPr>
          <w:p w:rsidR="00884218" w:rsidRPr="0032362B" w:rsidRDefault="00884218" w:rsidP="002D7688">
            <w:pPr>
              <w:jc w:val="center"/>
              <w:rPr>
                <w:rFonts w:ascii="Calibri" w:hAnsi="Calibri" w:cs="Arial"/>
                <w:b/>
                <w:bCs/>
                <w:sz w:val="22"/>
                <w:szCs w:val="22"/>
              </w:rPr>
            </w:pPr>
          </w:p>
        </w:tc>
        <w:tc>
          <w:tcPr>
            <w:tcW w:w="1148" w:type="pct"/>
            <w:tcBorders>
              <w:left w:val="single" w:sz="8" w:space="0" w:color="auto"/>
              <w:bottom w:val="single" w:sz="8" w:space="0" w:color="auto"/>
            </w:tcBorders>
            <w:shd w:val="clear" w:color="000000" w:fill="BFBFBF"/>
            <w:vAlign w:val="center"/>
          </w:tcPr>
          <w:p w:rsidR="00884218" w:rsidRPr="0032362B" w:rsidRDefault="00884218" w:rsidP="002D7688">
            <w:pPr>
              <w:jc w:val="center"/>
              <w:rPr>
                <w:rFonts w:ascii="Calibri" w:hAnsi="Calibri" w:cs="Arial"/>
                <w:b/>
                <w:bCs/>
                <w:sz w:val="22"/>
                <w:szCs w:val="22"/>
              </w:rPr>
            </w:pPr>
            <w:r w:rsidRPr="0032362B">
              <w:rPr>
                <w:rFonts w:ascii="Calibri" w:hAnsi="Calibri" w:cs="Arial"/>
                <w:b/>
                <w:bCs/>
                <w:sz w:val="22"/>
                <w:szCs w:val="22"/>
              </w:rPr>
              <w:t>N-2: ____</w:t>
            </w:r>
          </w:p>
        </w:tc>
        <w:tc>
          <w:tcPr>
            <w:tcW w:w="1167" w:type="pct"/>
            <w:shd w:val="clear" w:color="000000" w:fill="BFBFBF"/>
            <w:vAlign w:val="center"/>
          </w:tcPr>
          <w:p w:rsidR="00884218" w:rsidRPr="0032362B" w:rsidRDefault="00884218" w:rsidP="002D7688">
            <w:pPr>
              <w:jc w:val="center"/>
              <w:rPr>
                <w:rFonts w:ascii="Calibri" w:hAnsi="Calibri"/>
                <w:b/>
                <w:bCs/>
                <w:sz w:val="22"/>
                <w:szCs w:val="22"/>
              </w:rPr>
            </w:pPr>
            <w:r w:rsidRPr="0032362B">
              <w:rPr>
                <w:rFonts w:ascii="Calibri" w:hAnsi="Calibri" w:cs="Arial"/>
                <w:b/>
                <w:bCs/>
                <w:sz w:val="22"/>
                <w:szCs w:val="22"/>
              </w:rPr>
              <w:t>N-1: ____</w:t>
            </w:r>
          </w:p>
        </w:tc>
        <w:tc>
          <w:tcPr>
            <w:tcW w:w="1250" w:type="pct"/>
            <w:shd w:val="clear" w:color="000000" w:fill="BFBFBF"/>
            <w:vAlign w:val="center"/>
          </w:tcPr>
          <w:p w:rsidR="00884218" w:rsidRPr="0032362B" w:rsidRDefault="00884218" w:rsidP="002D7688">
            <w:pPr>
              <w:jc w:val="center"/>
              <w:rPr>
                <w:rFonts w:ascii="Calibri" w:hAnsi="Calibri"/>
                <w:b/>
                <w:bCs/>
                <w:sz w:val="22"/>
                <w:szCs w:val="22"/>
              </w:rPr>
            </w:pPr>
            <w:r w:rsidRPr="0032362B">
              <w:rPr>
                <w:rFonts w:ascii="Calibri" w:hAnsi="Calibri" w:cs="Arial"/>
                <w:b/>
                <w:bCs/>
                <w:sz w:val="22"/>
                <w:szCs w:val="22"/>
              </w:rPr>
              <w:t>N: ____</w:t>
            </w:r>
          </w:p>
        </w:tc>
      </w:tr>
      <w:tr w:rsidR="00884218" w:rsidRPr="00B638D3" w:rsidTr="00884218">
        <w:trPr>
          <w:trHeight w:val="509"/>
        </w:trPr>
        <w:tc>
          <w:tcPr>
            <w:tcW w:w="1435" w:type="pct"/>
          </w:tcPr>
          <w:p w:rsidR="00884218" w:rsidRPr="008F0883" w:rsidRDefault="00884218" w:rsidP="002D7688">
            <w:pPr>
              <w:rPr>
                <w:rFonts w:ascii="Calibri" w:hAnsi="Calibri" w:cs="Arial"/>
                <w:bCs/>
                <w:sz w:val="22"/>
                <w:szCs w:val="22"/>
              </w:rPr>
            </w:pPr>
            <w:r>
              <w:rPr>
                <w:rFonts w:ascii="Calibri" w:hAnsi="Calibri" w:cs="Arial"/>
                <w:bCs/>
                <w:sz w:val="22"/>
                <w:szCs w:val="22"/>
              </w:rPr>
              <w:t>Totale</w:t>
            </w:r>
            <w:r w:rsidRPr="00270878">
              <w:rPr>
                <w:rFonts w:ascii="Calibri" w:hAnsi="Calibri" w:cs="Arial"/>
                <w:b/>
                <w:bCs/>
                <w:sz w:val="22"/>
                <w:szCs w:val="22"/>
              </w:rPr>
              <w:t xml:space="preserve"> Fatturato globale</w:t>
            </w:r>
            <w:r>
              <w:rPr>
                <w:rFonts w:ascii="Calibri" w:hAnsi="Calibri" w:cs="Arial"/>
                <w:bCs/>
                <w:sz w:val="22"/>
                <w:szCs w:val="22"/>
              </w:rPr>
              <w:t xml:space="preserve"> </w:t>
            </w:r>
            <w:r w:rsidRPr="00884218">
              <w:rPr>
                <w:rFonts w:ascii="Calibri" w:hAnsi="Calibri" w:cs="Arial"/>
                <w:bCs/>
                <w:sz w:val="22"/>
                <w:szCs w:val="22"/>
              </w:rPr>
              <w:t>servizi specialistici</w:t>
            </w:r>
          </w:p>
        </w:tc>
        <w:tc>
          <w:tcPr>
            <w:tcW w:w="1148" w:type="pct"/>
            <w:shd w:val="clear" w:color="auto" w:fill="auto"/>
            <w:vAlign w:val="bottom"/>
          </w:tcPr>
          <w:p w:rsidR="00884218" w:rsidRPr="0032362B" w:rsidRDefault="00884218" w:rsidP="002D7688">
            <w:pPr>
              <w:rPr>
                <w:rFonts w:ascii="Calibri" w:hAnsi="Calibri"/>
                <w:sz w:val="22"/>
                <w:szCs w:val="22"/>
              </w:rPr>
            </w:pPr>
            <w:r w:rsidRPr="0032362B">
              <w:rPr>
                <w:rFonts w:ascii="Calibri" w:hAnsi="Calibri" w:cs="Arial"/>
                <w:b/>
                <w:bCs/>
                <w:sz w:val="22"/>
                <w:szCs w:val="22"/>
              </w:rPr>
              <w:t>____€</w:t>
            </w:r>
          </w:p>
        </w:tc>
        <w:tc>
          <w:tcPr>
            <w:tcW w:w="1167" w:type="pct"/>
            <w:shd w:val="clear" w:color="auto" w:fill="auto"/>
            <w:vAlign w:val="bottom"/>
          </w:tcPr>
          <w:p w:rsidR="00884218" w:rsidRPr="0032362B" w:rsidRDefault="00884218" w:rsidP="002D7688">
            <w:pPr>
              <w:jc w:val="both"/>
              <w:rPr>
                <w:rFonts w:ascii="Calibri" w:hAnsi="Calibri"/>
                <w:sz w:val="22"/>
                <w:szCs w:val="22"/>
              </w:rPr>
            </w:pPr>
            <w:r w:rsidRPr="0032362B">
              <w:rPr>
                <w:rFonts w:ascii="Calibri" w:hAnsi="Calibri" w:cs="Arial"/>
                <w:b/>
                <w:bCs/>
                <w:sz w:val="22"/>
                <w:szCs w:val="22"/>
              </w:rPr>
              <w:t>____€</w:t>
            </w:r>
          </w:p>
        </w:tc>
        <w:tc>
          <w:tcPr>
            <w:tcW w:w="1250" w:type="pct"/>
            <w:shd w:val="clear" w:color="auto" w:fill="auto"/>
            <w:vAlign w:val="bottom"/>
          </w:tcPr>
          <w:p w:rsidR="00884218" w:rsidRPr="0032362B" w:rsidRDefault="00884218" w:rsidP="002D7688">
            <w:pPr>
              <w:jc w:val="both"/>
              <w:rPr>
                <w:rFonts w:ascii="Calibri" w:hAnsi="Calibri"/>
                <w:sz w:val="22"/>
                <w:szCs w:val="22"/>
              </w:rPr>
            </w:pPr>
            <w:r w:rsidRPr="0032362B">
              <w:rPr>
                <w:rFonts w:ascii="Calibri" w:hAnsi="Calibri" w:cs="Arial"/>
                <w:b/>
                <w:bCs/>
                <w:sz w:val="22"/>
                <w:szCs w:val="22"/>
              </w:rPr>
              <w:t>____€</w:t>
            </w:r>
          </w:p>
        </w:tc>
      </w:tr>
      <w:tr w:rsidR="00884218" w:rsidRPr="00B638D3" w:rsidTr="00884218">
        <w:trPr>
          <w:trHeight w:val="509"/>
        </w:trPr>
        <w:tc>
          <w:tcPr>
            <w:tcW w:w="1435" w:type="pct"/>
            <w:tcBorders>
              <w:top w:val="single" w:sz="8" w:space="0" w:color="auto"/>
              <w:left w:val="single" w:sz="8" w:space="0" w:color="auto"/>
              <w:bottom w:val="single" w:sz="8" w:space="0" w:color="auto"/>
              <w:right w:val="single" w:sz="8" w:space="0" w:color="auto"/>
            </w:tcBorders>
          </w:tcPr>
          <w:p w:rsidR="00884218" w:rsidRPr="008F0883" w:rsidRDefault="00884218" w:rsidP="002D7688">
            <w:pPr>
              <w:rPr>
                <w:rFonts w:ascii="Calibri" w:hAnsi="Calibri" w:cs="Arial"/>
                <w:bCs/>
                <w:sz w:val="22"/>
                <w:szCs w:val="22"/>
              </w:rPr>
            </w:pPr>
            <w:r>
              <w:rPr>
                <w:rFonts w:ascii="Calibri" w:hAnsi="Calibri" w:cs="Arial"/>
                <w:bCs/>
                <w:sz w:val="22"/>
                <w:szCs w:val="22"/>
              </w:rPr>
              <w:t>Totale</w:t>
            </w:r>
            <w:r w:rsidRPr="00860E46">
              <w:rPr>
                <w:rFonts w:ascii="Calibri" w:hAnsi="Calibri" w:cs="Arial"/>
                <w:bCs/>
                <w:sz w:val="22"/>
                <w:szCs w:val="22"/>
              </w:rPr>
              <w:t xml:space="preserve"> </w:t>
            </w:r>
            <w:r w:rsidRPr="00860E46">
              <w:rPr>
                <w:rFonts w:ascii="Calibri" w:hAnsi="Calibri" w:cs="Arial"/>
                <w:b/>
                <w:bCs/>
                <w:sz w:val="22"/>
                <w:szCs w:val="22"/>
              </w:rPr>
              <w:t>Fatturato PA globale</w:t>
            </w:r>
            <w:r>
              <w:rPr>
                <w:rFonts w:ascii="Calibri" w:hAnsi="Calibri" w:cs="Arial"/>
                <w:bCs/>
                <w:sz w:val="22"/>
                <w:szCs w:val="22"/>
              </w:rPr>
              <w:t xml:space="preserve"> </w:t>
            </w:r>
            <w:r w:rsidRPr="00884218">
              <w:rPr>
                <w:rFonts w:ascii="Calibri" w:hAnsi="Calibri" w:cs="Arial"/>
                <w:bCs/>
                <w:sz w:val="22"/>
                <w:szCs w:val="22"/>
              </w:rPr>
              <w:t>servizi specialistici</w:t>
            </w:r>
          </w:p>
        </w:tc>
        <w:tc>
          <w:tcPr>
            <w:tcW w:w="1148" w:type="pct"/>
            <w:tcBorders>
              <w:top w:val="single" w:sz="8" w:space="0" w:color="auto"/>
              <w:left w:val="single" w:sz="8" w:space="0" w:color="auto"/>
              <w:bottom w:val="single" w:sz="8" w:space="0" w:color="auto"/>
              <w:right w:val="single" w:sz="8" w:space="0" w:color="auto"/>
            </w:tcBorders>
            <w:shd w:val="clear" w:color="auto" w:fill="auto"/>
            <w:vAlign w:val="bottom"/>
          </w:tcPr>
          <w:p w:rsidR="00884218" w:rsidRPr="00860E46" w:rsidRDefault="00884218" w:rsidP="002D7688">
            <w:pPr>
              <w:rPr>
                <w:rFonts w:ascii="Calibri" w:hAnsi="Calibri" w:cs="Arial"/>
                <w:b/>
                <w:bCs/>
                <w:sz w:val="22"/>
                <w:szCs w:val="22"/>
              </w:rPr>
            </w:pPr>
            <w:r w:rsidRPr="0032362B">
              <w:rPr>
                <w:rFonts w:ascii="Calibri" w:hAnsi="Calibri" w:cs="Arial"/>
                <w:b/>
                <w:bCs/>
                <w:sz w:val="22"/>
                <w:szCs w:val="22"/>
              </w:rPr>
              <w:t>____€</w:t>
            </w:r>
          </w:p>
        </w:tc>
        <w:tc>
          <w:tcPr>
            <w:tcW w:w="1167" w:type="pct"/>
            <w:tcBorders>
              <w:top w:val="single" w:sz="8" w:space="0" w:color="auto"/>
              <w:left w:val="single" w:sz="8" w:space="0" w:color="auto"/>
              <w:bottom w:val="single" w:sz="8" w:space="0" w:color="auto"/>
              <w:right w:val="single" w:sz="8" w:space="0" w:color="auto"/>
            </w:tcBorders>
            <w:shd w:val="clear" w:color="auto" w:fill="auto"/>
            <w:vAlign w:val="bottom"/>
          </w:tcPr>
          <w:p w:rsidR="00884218" w:rsidRPr="00860E46" w:rsidRDefault="00884218"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84218" w:rsidRPr="00860E46" w:rsidRDefault="00884218" w:rsidP="002D7688">
            <w:pPr>
              <w:jc w:val="both"/>
              <w:rPr>
                <w:rFonts w:ascii="Calibri" w:hAnsi="Calibri" w:cs="Arial"/>
                <w:b/>
                <w:bCs/>
                <w:sz w:val="22"/>
                <w:szCs w:val="22"/>
              </w:rPr>
            </w:pPr>
            <w:r w:rsidRPr="0032362B">
              <w:rPr>
                <w:rFonts w:ascii="Calibri" w:hAnsi="Calibri" w:cs="Arial"/>
                <w:b/>
                <w:bCs/>
                <w:sz w:val="22"/>
                <w:szCs w:val="22"/>
              </w:rPr>
              <w:t>____€</w:t>
            </w:r>
          </w:p>
        </w:tc>
      </w:tr>
      <w:tr w:rsidR="00884218" w:rsidRPr="00B638D3" w:rsidTr="00884218">
        <w:trPr>
          <w:trHeight w:val="509"/>
        </w:trPr>
        <w:tc>
          <w:tcPr>
            <w:tcW w:w="1435" w:type="pct"/>
            <w:tcBorders>
              <w:top w:val="single" w:sz="8" w:space="0" w:color="auto"/>
              <w:left w:val="single" w:sz="8" w:space="0" w:color="auto"/>
              <w:bottom w:val="single" w:sz="8" w:space="0" w:color="auto"/>
              <w:right w:val="single" w:sz="8" w:space="0" w:color="auto"/>
            </w:tcBorders>
          </w:tcPr>
          <w:p w:rsidR="00884218" w:rsidRPr="00860E46" w:rsidRDefault="00884218" w:rsidP="002D7688">
            <w:pPr>
              <w:rPr>
                <w:rFonts w:ascii="Calibri" w:hAnsi="Calibri" w:cs="Arial"/>
                <w:bCs/>
                <w:sz w:val="22"/>
                <w:szCs w:val="22"/>
              </w:rPr>
            </w:pPr>
            <w:r>
              <w:rPr>
                <w:rFonts w:ascii="Calibri" w:hAnsi="Calibri" w:cs="Arial"/>
                <w:bCs/>
                <w:sz w:val="22"/>
                <w:szCs w:val="22"/>
              </w:rPr>
              <w:t>T</w:t>
            </w:r>
            <w:r w:rsidRPr="00860E46">
              <w:rPr>
                <w:rFonts w:ascii="Calibri" w:hAnsi="Calibri" w:cs="Arial"/>
                <w:bCs/>
                <w:sz w:val="22"/>
                <w:szCs w:val="22"/>
              </w:rPr>
              <w:t xml:space="preserve">otale </w:t>
            </w:r>
            <w:r w:rsidRPr="00860E46">
              <w:rPr>
                <w:rFonts w:ascii="Calibri" w:hAnsi="Calibri" w:cs="Arial"/>
                <w:b/>
                <w:bCs/>
                <w:sz w:val="22"/>
                <w:szCs w:val="22"/>
              </w:rPr>
              <w:t>Fatturato Italia</w:t>
            </w:r>
            <w:r w:rsidRPr="00860E46">
              <w:rPr>
                <w:rFonts w:ascii="Calibri" w:hAnsi="Calibri" w:cs="Arial"/>
                <w:bCs/>
                <w:sz w:val="22"/>
                <w:szCs w:val="22"/>
              </w:rPr>
              <w:t xml:space="preserve"> </w:t>
            </w:r>
            <w:r w:rsidRPr="00884218">
              <w:rPr>
                <w:rFonts w:ascii="Calibri" w:hAnsi="Calibri" w:cs="Arial"/>
                <w:bCs/>
                <w:sz w:val="22"/>
                <w:szCs w:val="22"/>
              </w:rPr>
              <w:t>servizi specialistici</w:t>
            </w:r>
          </w:p>
        </w:tc>
        <w:tc>
          <w:tcPr>
            <w:tcW w:w="1148" w:type="pct"/>
            <w:tcBorders>
              <w:top w:val="single" w:sz="8" w:space="0" w:color="auto"/>
              <w:left w:val="single" w:sz="8" w:space="0" w:color="auto"/>
              <w:bottom w:val="single" w:sz="8" w:space="0" w:color="auto"/>
              <w:right w:val="single" w:sz="8" w:space="0" w:color="auto"/>
            </w:tcBorders>
            <w:shd w:val="clear" w:color="auto" w:fill="auto"/>
            <w:vAlign w:val="bottom"/>
          </w:tcPr>
          <w:p w:rsidR="00884218" w:rsidRDefault="00884218" w:rsidP="002D7688">
            <w:pPr>
              <w:rPr>
                <w:rFonts w:ascii="Calibri" w:hAnsi="Calibri" w:cs="Arial"/>
                <w:b/>
                <w:bCs/>
                <w:sz w:val="22"/>
                <w:szCs w:val="22"/>
              </w:rPr>
            </w:pPr>
          </w:p>
          <w:p w:rsidR="00884218" w:rsidRPr="00860E46" w:rsidRDefault="00884218" w:rsidP="002D7688">
            <w:pPr>
              <w:rPr>
                <w:rFonts w:ascii="Calibri" w:hAnsi="Calibri" w:cs="Arial"/>
                <w:b/>
                <w:bCs/>
                <w:sz w:val="22"/>
                <w:szCs w:val="22"/>
              </w:rPr>
            </w:pPr>
            <w:r w:rsidRPr="0032362B">
              <w:rPr>
                <w:rFonts w:ascii="Calibri" w:hAnsi="Calibri" w:cs="Arial"/>
                <w:b/>
                <w:bCs/>
                <w:sz w:val="22"/>
                <w:szCs w:val="22"/>
              </w:rPr>
              <w:t>____€</w:t>
            </w:r>
          </w:p>
        </w:tc>
        <w:tc>
          <w:tcPr>
            <w:tcW w:w="1167" w:type="pct"/>
            <w:tcBorders>
              <w:top w:val="single" w:sz="8" w:space="0" w:color="auto"/>
              <w:left w:val="single" w:sz="8" w:space="0" w:color="auto"/>
              <w:bottom w:val="single" w:sz="8" w:space="0" w:color="auto"/>
              <w:right w:val="single" w:sz="8" w:space="0" w:color="auto"/>
            </w:tcBorders>
            <w:shd w:val="clear" w:color="auto" w:fill="auto"/>
            <w:vAlign w:val="bottom"/>
          </w:tcPr>
          <w:p w:rsidR="00884218" w:rsidRPr="00860E46" w:rsidRDefault="00884218" w:rsidP="002D7688">
            <w:pPr>
              <w:jc w:val="both"/>
              <w:rPr>
                <w:rFonts w:ascii="Calibri" w:hAnsi="Calibri" w:cs="Arial"/>
                <w:b/>
                <w:bCs/>
                <w:sz w:val="22"/>
                <w:szCs w:val="22"/>
              </w:rPr>
            </w:pPr>
            <w:r w:rsidRPr="0032362B">
              <w:rPr>
                <w:rFonts w:ascii="Calibri" w:hAnsi="Calibri" w:cs="Arial"/>
                <w:b/>
                <w:bCs/>
                <w:sz w:val="22"/>
                <w:szCs w:val="22"/>
              </w:rPr>
              <w:t>____€</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bottom"/>
          </w:tcPr>
          <w:p w:rsidR="00884218" w:rsidRPr="00860E46" w:rsidRDefault="00884218" w:rsidP="002D7688">
            <w:pPr>
              <w:jc w:val="both"/>
              <w:rPr>
                <w:rFonts w:ascii="Calibri" w:hAnsi="Calibri" w:cs="Arial"/>
                <w:b/>
                <w:bCs/>
                <w:sz w:val="22"/>
                <w:szCs w:val="22"/>
              </w:rPr>
            </w:pPr>
            <w:r w:rsidRPr="0032362B">
              <w:rPr>
                <w:rFonts w:ascii="Calibri" w:hAnsi="Calibri" w:cs="Arial"/>
                <w:b/>
                <w:bCs/>
                <w:sz w:val="22"/>
                <w:szCs w:val="22"/>
              </w:rPr>
              <w:t>____€</w:t>
            </w:r>
          </w:p>
        </w:tc>
      </w:tr>
      <w:tr w:rsidR="00884218" w:rsidRPr="00B638D3" w:rsidTr="00884218">
        <w:trPr>
          <w:trHeight w:val="345"/>
        </w:trPr>
        <w:tc>
          <w:tcPr>
            <w:tcW w:w="1435" w:type="pct"/>
          </w:tcPr>
          <w:p w:rsidR="00884218" w:rsidRPr="0032362B" w:rsidRDefault="00884218" w:rsidP="002D7688">
            <w:pPr>
              <w:rPr>
                <w:rFonts w:ascii="Calibri" w:hAnsi="Calibri"/>
                <w:sz w:val="22"/>
                <w:szCs w:val="22"/>
              </w:rPr>
            </w:pPr>
            <w:r>
              <w:rPr>
                <w:rFonts w:ascii="Calibri" w:hAnsi="Calibri"/>
                <w:sz w:val="22"/>
                <w:szCs w:val="22"/>
              </w:rPr>
              <w:t xml:space="preserve">Totale </w:t>
            </w:r>
            <w:r w:rsidRPr="00860E46">
              <w:rPr>
                <w:rFonts w:ascii="Calibri" w:hAnsi="Calibri"/>
                <w:b/>
                <w:sz w:val="22"/>
                <w:szCs w:val="22"/>
              </w:rPr>
              <w:t>Fatturato settore pubblico Italia</w:t>
            </w:r>
            <w:r>
              <w:rPr>
                <w:rFonts w:ascii="Calibri" w:hAnsi="Calibri"/>
                <w:sz w:val="22"/>
                <w:szCs w:val="22"/>
              </w:rPr>
              <w:t xml:space="preserve"> </w:t>
            </w:r>
            <w:r w:rsidRPr="00884218">
              <w:rPr>
                <w:rFonts w:ascii="Calibri" w:hAnsi="Calibri"/>
                <w:bCs/>
                <w:sz w:val="22"/>
                <w:szCs w:val="22"/>
              </w:rPr>
              <w:t>servizi specialistici</w:t>
            </w:r>
          </w:p>
        </w:tc>
        <w:tc>
          <w:tcPr>
            <w:tcW w:w="1148" w:type="pct"/>
            <w:shd w:val="clear" w:color="auto" w:fill="auto"/>
          </w:tcPr>
          <w:p w:rsidR="00884218" w:rsidRDefault="00884218" w:rsidP="002D7688">
            <w:pPr>
              <w:jc w:val="both"/>
              <w:rPr>
                <w:rFonts w:ascii="Calibri" w:hAnsi="Calibri" w:cs="Arial"/>
                <w:b/>
                <w:bCs/>
                <w:sz w:val="22"/>
                <w:szCs w:val="22"/>
              </w:rPr>
            </w:pPr>
          </w:p>
          <w:p w:rsidR="00884218" w:rsidRPr="0032362B" w:rsidRDefault="00884218" w:rsidP="002D7688">
            <w:pPr>
              <w:jc w:val="both"/>
              <w:rPr>
                <w:rFonts w:ascii="Calibri" w:hAnsi="Calibri"/>
                <w:sz w:val="22"/>
                <w:szCs w:val="22"/>
              </w:rPr>
            </w:pPr>
            <w:r w:rsidRPr="0032362B">
              <w:rPr>
                <w:rFonts w:ascii="Calibri" w:hAnsi="Calibri" w:cs="Arial"/>
                <w:b/>
                <w:bCs/>
                <w:sz w:val="22"/>
                <w:szCs w:val="22"/>
              </w:rPr>
              <w:t>____€</w:t>
            </w:r>
          </w:p>
        </w:tc>
        <w:tc>
          <w:tcPr>
            <w:tcW w:w="1167" w:type="pct"/>
            <w:shd w:val="clear" w:color="auto" w:fill="auto"/>
            <w:vAlign w:val="bottom"/>
          </w:tcPr>
          <w:p w:rsidR="00884218" w:rsidRPr="0032362B" w:rsidRDefault="00884218" w:rsidP="002D7688">
            <w:pPr>
              <w:jc w:val="both"/>
              <w:rPr>
                <w:rFonts w:ascii="Calibri" w:hAnsi="Calibri"/>
                <w:sz w:val="22"/>
                <w:szCs w:val="22"/>
              </w:rPr>
            </w:pPr>
            <w:r w:rsidRPr="0032362B">
              <w:rPr>
                <w:rFonts w:ascii="Calibri" w:hAnsi="Calibri" w:cs="Arial"/>
                <w:b/>
                <w:bCs/>
                <w:sz w:val="22"/>
                <w:szCs w:val="22"/>
              </w:rPr>
              <w:t>____€</w:t>
            </w:r>
          </w:p>
        </w:tc>
        <w:tc>
          <w:tcPr>
            <w:tcW w:w="1250" w:type="pct"/>
            <w:shd w:val="clear" w:color="auto" w:fill="auto"/>
            <w:vAlign w:val="bottom"/>
          </w:tcPr>
          <w:p w:rsidR="00884218" w:rsidRPr="0032362B" w:rsidRDefault="00884218" w:rsidP="002D7688">
            <w:pPr>
              <w:jc w:val="both"/>
              <w:rPr>
                <w:rFonts w:ascii="Calibri" w:hAnsi="Calibri"/>
                <w:sz w:val="22"/>
                <w:szCs w:val="22"/>
              </w:rPr>
            </w:pPr>
            <w:r w:rsidRPr="0032362B">
              <w:rPr>
                <w:rFonts w:ascii="Calibri" w:hAnsi="Calibri" w:cs="Arial"/>
                <w:b/>
                <w:bCs/>
                <w:sz w:val="22"/>
                <w:szCs w:val="22"/>
              </w:rPr>
              <w:t>____€</w:t>
            </w:r>
          </w:p>
        </w:tc>
      </w:tr>
    </w:tbl>
    <w:p w:rsidR="000325ED" w:rsidRDefault="000325ED" w:rsidP="000325ED">
      <w:pPr>
        <w:rPr>
          <w:rFonts w:ascii="Calibri" w:hAnsi="Calibri"/>
          <w:sz w:val="28"/>
        </w:rPr>
      </w:pPr>
    </w:p>
    <w:p w:rsidR="000325ED" w:rsidRDefault="000325ED" w:rsidP="000325ED">
      <w:pPr>
        <w:rPr>
          <w:rFonts w:ascii="Calibri" w:hAnsi="Calibri"/>
          <w:sz w:val="22"/>
          <w:szCs w:val="22"/>
        </w:rPr>
      </w:pPr>
      <w:r w:rsidRPr="007F567F">
        <w:rPr>
          <w:rFonts w:ascii="Calibri" w:hAnsi="Calibri"/>
          <w:sz w:val="22"/>
          <w:szCs w:val="22"/>
        </w:rPr>
        <w:t>Eventuali note esplicative:</w:t>
      </w:r>
      <w:r w:rsidRPr="007F567F">
        <w:rPr>
          <w:rFonts w:ascii="Calibri" w:hAnsi="Calibri"/>
          <w:sz w:val="28"/>
        </w:rPr>
        <w:t xml:space="preserve"> </w:t>
      </w:r>
      <w:r w:rsidRPr="007F567F">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5ED" w:rsidRDefault="000325ED" w:rsidP="000325ED">
      <w:pPr>
        <w:jc w:val="both"/>
        <w:rPr>
          <w:rFonts w:ascii="Calibri" w:hAnsi="Calibri" w:cs="Arial"/>
          <w:bCs/>
          <w:i/>
          <w:sz w:val="22"/>
          <w:szCs w:val="20"/>
        </w:rPr>
      </w:pPr>
    </w:p>
    <w:p w:rsidR="00792A7C" w:rsidRPr="00C446EB" w:rsidRDefault="00186F0A" w:rsidP="00186F0A">
      <w:pPr>
        <w:numPr>
          <w:ilvl w:val="0"/>
          <w:numId w:val="3"/>
        </w:numPr>
        <w:jc w:val="both"/>
        <w:rPr>
          <w:rFonts w:ascii="Calibri" w:hAnsi="Calibri" w:cs="Arial"/>
          <w:bCs/>
          <w:i/>
          <w:sz w:val="22"/>
          <w:szCs w:val="20"/>
        </w:rPr>
      </w:pPr>
      <w:r w:rsidRPr="00186F0A">
        <w:rPr>
          <w:rFonts w:ascii="Calibri" w:hAnsi="Calibri" w:cs="Arial"/>
          <w:bCs/>
          <w:i/>
          <w:sz w:val="22"/>
          <w:szCs w:val="20"/>
        </w:rPr>
        <w:t xml:space="preserve">Descrivere la visione dell'azienda relativamente ai servizi </w:t>
      </w:r>
      <w:proofErr w:type="spellStart"/>
      <w:r w:rsidRPr="00186F0A">
        <w:rPr>
          <w:rFonts w:ascii="Calibri" w:hAnsi="Calibri" w:cs="Arial"/>
          <w:bCs/>
          <w:i/>
          <w:sz w:val="22"/>
          <w:szCs w:val="20"/>
        </w:rPr>
        <w:t>cloud</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IaaS</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PaaS</w:t>
      </w:r>
      <w:proofErr w:type="spellEnd"/>
      <w:r w:rsidRPr="00186F0A">
        <w:rPr>
          <w:rFonts w:ascii="Calibri" w:hAnsi="Calibri" w:cs="Arial"/>
          <w:bCs/>
          <w:i/>
          <w:sz w:val="22"/>
          <w:szCs w:val="20"/>
        </w:rPr>
        <w:t xml:space="preserve"> e </w:t>
      </w:r>
      <w:proofErr w:type="spellStart"/>
      <w:r w:rsidRPr="00186F0A">
        <w:rPr>
          <w:rFonts w:ascii="Calibri" w:hAnsi="Calibri" w:cs="Arial"/>
          <w:bCs/>
          <w:i/>
          <w:sz w:val="22"/>
          <w:szCs w:val="20"/>
        </w:rPr>
        <w:t>SaaS</w:t>
      </w:r>
      <w:proofErr w:type="spellEnd"/>
      <w:r w:rsidRPr="00186F0A">
        <w:rPr>
          <w:rFonts w:ascii="Calibri" w:hAnsi="Calibri" w:cs="Arial"/>
          <w:bCs/>
          <w:i/>
          <w:sz w:val="22"/>
          <w:szCs w:val="20"/>
        </w:rPr>
        <w:t>), in termini di evoluzione della propria offerta commerciale, evoluzione del mercato globale</w:t>
      </w:r>
      <w:r>
        <w:rPr>
          <w:rFonts w:ascii="Calibri" w:hAnsi="Calibri" w:cs="Arial"/>
          <w:bCs/>
          <w:i/>
          <w:sz w:val="22"/>
          <w:szCs w:val="20"/>
        </w:rPr>
        <w:t>, …</w:t>
      </w:r>
      <w:r w:rsidR="00C446EB" w:rsidRPr="00C446EB">
        <w:rPr>
          <w:rFonts w:ascii="Calibri" w:hAnsi="Calibri" w:cs="Arial"/>
          <w:bCs/>
          <w:i/>
          <w:sz w:val="22"/>
          <w:szCs w:val="20"/>
        </w:rPr>
        <w:t>.</w:t>
      </w:r>
    </w:p>
    <w:p w:rsidR="00792A7C" w:rsidRPr="00B638D3" w:rsidRDefault="00792A7C" w:rsidP="00792A7C">
      <w:pPr>
        <w:pStyle w:val="Titolo1"/>
        <w:numPr>
          <w:ilvl w:val="0"/>
          <w:numId w:val="0"/>
        </w:numPr>
        <w:rPr>
          <w:rFonts w:ascii="Calibri" w:hAnsi="Calibri"/>
          <w:i/>
          <w:szCs w:val="22"/>
        </w:rPr>
      </w:pPr>
      <w:r w:rsidRPr="00B638D3">
        <w:rPr>
          <w:rFonts w:ascii="Calibri" w:hAnsi="Calibri"/>
          <w:i/>
          <w:szCs w:val="22"/>
        </w:rPr>
        <w:t>Risposta</w:t>
      </w:r>
      <w:r w:rsidR="00186F0A">
        <w:rPr>
          <w:rFonts w:ascii="Calibri" w:hAnsi="Calibri"/>
          <w:i/>
          <w:szCs w:val="22"/>
        </w:rPr>
        <w:t xml:space="preserve"> (è possibile allegare altra documentazione definendo un indice degli allegati)</w:t>
      </w:r>
      <w:r w:rsidRPr="00B638D3">
        <w:rPr>
          <w:rFonts w:ascii="Calibri" w:hAnsi="Calibri"/>
          <w:i/>
          <w:szCs w:val="22"/>
        </w:rPr>
        <w:t xml:space="preserve">: </w:t>
      </w:r>
    </w:p>
    <w:p w:rsidR="00792A7C" w:rsidRPr="00B638D3" w:rsidRDefault="00792A7C" w:rsidP="00792A7C">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A7C" w:rsidRPr="007F567F" w:rsidRDefault="00792A7C" w:rsidP="008A7E94">
      <w:pPr>
        <w:rPr>
          <w:rFonts w:ascii="Calibri" w:hAnsi="Calibri"/>
          <w:sz w:val="22"/>
          <w:szCs w:val="22"/>
        </w:rPr>
      </w:pPr>
    </w:p>
    <w:p w:rsidR="00640F40" w:rsidRPr="00D84C22" w:rsidRDefault="00186F0A" w:rsidP="00186F0A">
      <w:pPr>
        <w:numPr>
          <w:ilvl w:val="0"/>
          <w:numId w:val="3"/>
        </w:numPr>
        <w:jc w:val="both"/>
        <w:rPr>
          <w:rFonts w:ascii="Calibri" w:hAnsi="Calibri" w:cs="Arial"/>
          <w:bCs/>
          <w:i/>
          <w:sz w:val="22"/>
          <w:szCs w:val="20"/>
        </w:rPr>
      </w:pPr>
      <w:r w:rsidRPr="00186F0A">
        <w:rPr>
          <w:rFonts w:ascii="Calibri" w:hAnsi="Calibri" w:cs="Arial"/>
          <w:bCs/>
          <w:i/>
          <w:sz w:val="22"/>
          <w:szCs w:val="20"/>
        </w:rPr>
        <w:lastRenderedPageBreak/>
        <w:t xml:space="preserve">In che modalità vengono proposti i servizi sul mercato? </w:t>
      </w:r>
      <w:r w:rsidRPr="00270878">
        <w:rPr>
          <w:rFonts w:ascii="Calibri" w:hAnsi="Calibri" w:cs="Arial"/>
          <w:bCs/>
          <w:i/>
          <w:sz w:val="22"/>
          <w:szCs w:val="20"/>
          <w:lang w:val="en-US"/>
        </w:rPr>
        <w:t xml:space="preserve">Full cloud </w:t>
      </w:r>
      <w:proofErr w:type="spellStart"/>
      <w:r w:rsidRPr="00270878">
        <w:rPr>
          <w:rFonts w:ascii="Calibri" w:hAnsi="Calibri" w:cs="Arial"/>
          <w:bCs/>
          <w:i/>
          <w:sz w:val="22"/>
          <w:szCs w:val="20"/>
          <w:lang w:val="en-US"/>
        </w:rPr>
        <w:t>o</w:t>
      </w:r>
      <w:proofErr w:type="spellEnd"/>
      <w:r w:rsidRPr="00270878">
        <w:rPr>
          <w:rFonts w:ascii="Calibri" w:hAnsi="Calibri" w:cs="Arial"/>
          <w:bCs/>
          <w:i/>
          <w:sz w:val="22"/>
          <w:szCs w:val="20"/>
          <w:lang w:val="en-US"/>
        </w:rPr>
        <w:t xml:space="preserve"> Hybrid cloud? </w:t>
      </w:r>
      <w:r w:rsidRPr="00186F0A">
        <w:rPr>
          <w:rFonts w:ascii="Calibri" w:hAnsi="Calibri" w:cs="Arial"/>
          <w:bCs/>
          <w:i/>
          <w:sz w:val="22"/>
          <w:szCs w:val="20"/>
        </w:rPr>
        <w:t xml:space="preserve">In caso di </w:t>
      </w:r>
      <w:proofErr w:type="spellStart"/>
      <w:r w:rsidRPr="00186F0A">
        <w:rPr>
          <w:rFonts w:ascii="Calibri" w:hAnsi="Calibri" w:cs="Arial"/>
          <w:bCs/>
          <w:i/>
          <w:sz w:val="22"/>
          <w:szCs w:val="20"/>
        </w:rPr>
        <w:t>Hybrid</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cloud</w:t>
      </w:r>
      <w:proofErr w:type="spellEnd"/>
      <w:r w:rsidRPr="00186F0A">
        <w:rPr>
          <w:rFonts w:ascii="Calibri" w:hAnsi="Calibri" w:cs="Arial"/>
          <w:bCs/>
          <w:i/>
          <w:sz w:val="22"/>
          <w:szCs w:val="20"/>
        </w:rPr>
        <w:t xml:space="preserve">, per la componente on-premise, che modalità di </w:t>
      </w:r>
      <w:proofErr w:type="spellStart"/>
      <w:r w:rsidRPr="00186F0A">
        <w:rPr>
          <w:rFonts w:ascii="Calibri" w:hAnsi="Calibri" w:cs="Arial"/>
          <w:bCs/>
          <w:i/>
          <w:sz w:val="22"/>
          <w:szCs w:val="20"/>
        </w:rPr>
        <w:t>licensing</w:t>
      </w:r>
      <w:proofErr w:type="spellEnd"/>
      <w:r w:rsidRPr="00186F0A">
        <w:rPr>
          <w:rFonts w:ascii="Calibri" w:hAnsi="Calibri" w:cs="Arial"/>
          <w:bCs/>
          <w:i/>
          <w:sz w:val="22"/>
          <w:szCs w:val="20"/>
        </w:rPr>
        <w:t xml:space="preserve"> è prevista? E' possibile trasferire licenze/servizi ad altre amministrazioni?</w:t>
      </w:r>
      <w:r w:rsidR="00330390" w:rsidRPr="00D84C22">
        <w:rPr>
          <w:rFonts w:ascii="Calibri" w:hAnsi="Calibri" w:cs="Arial"/>
          <w:bCs/>
          <w:i/>
          <w:sz w:val="22"/>
          <w:szCs w:val="20"/>
        </w:rPr>
        <w:t xml:space="preserve"> </w:t>
      </w:r>
    </w:p>
    <w:p w:rsidR="004A41F5" w:rsidRPr="00B638D3" w:rsidRDefault="004A41F5" w:rsidP="004A41F5">
      <w:pPr>
        <w:pStyle w:val="Titolo1"/>
        <w:numPr>
          <w:ilvl w:val="0"/>
          <w:numId w:val="0"/>
        </w:numPr>
        <w:rPr>
          <w:rFonts w:ascii="Calibri" w:hAnsi="Calibri"/>
          <w:i/>
          <w:szCs w:val="22"/>
        </w:rPr>
      </w:pPr>
      <w:r w:rsidRPr="00B638D3">
        <w:rPr>
          <w:rFonts w:ascii="Calibri" w:hAnsi="Calibri"/>
          <w:i/>
          <w:szCs w:val="22"/>
        </w:rPr>
        <w:t xml:space="preserve">Risposta: </w:t>
      </w:r>
    </w:p>
    <w:p w:rsidR="004A41F5" w:rsidRPr="00B638D3" w:rsidRDefault="004A41F5" w:rsidP="004A41F5">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625" w:rsidRDefault="00705625" w:rsidP="00A34631">
      <w:pPr>
        <w:rPr>
          <w:rFonts w:ascii="Calibri" w:hAnsi="Calibri"/>
          <w:sz w:val="28"/>
        </w:rPr>
      </w:pPr>
    </w:p>
    <w:p w:rsidR="00DE40B0" w:rsidRDefault="00186F0A" w:rsidP="00186F0A">
      <w:pPr>
        <w:numPr>
          <w:ilvl w:val="0"/>
          <w:numId w:val="3"/>
        </w:numPr>
        <w:jc w:val="both"/>
        <w:rPr>
          <w:rFonts w:ascii="Calibri" w:hAnsi="Calibri" w:cs="Arial"/>
          <w:bCs/>
          <w:i/>
          <w:sz w:val="22"/>
          <w:szCs w:val="20"/>
        </w:rPr>
      </w:pPr>
      <w:r w:rsidRPr="00186F0A">
        <w:rPr>
          <w:rFonts w:ascii="Calibri" w:hAnsi="Calibri" w:cs="Arial"/>
          <w:bCs/>
          <w:i/>
          <w:sz w:val="22"/>
          <w:szCs w:val="20"/>
        </w:rPr>
        <w:t xml:space="preserve">Come sono disponibili i servizi sul mercato? E' disponibile una rete di rivendita? </w:t>
      </w:r>
    </w:p>
    <w:p w:rsidR="00AD6179" w:rsidRPr="00B638D3" w:rsidRDefault="00AD6179" w:rsidP="00AD6179">
      <w:pPr>
        <w:pStyle w:val="Titolo1"/>
        <w:numPr>
          <w:ilvl w:val="0"/>
          <w:numId w:val="0"/>
        </w:numPr>
        <w:rPr>
          <w:rFonts w:ascii="Calibri" w:hAnsi="Calibri"/>
          <w:i/>
          <w:szCs w:val="22"/>
        </w:rPr>
      </w:pPr>
      <w:r w:rsidRPr="00D84C22">
        <w:rPr>
          <w:rFonts w:ascii="Calibri" w:hAnsi="Calibri"/>
          <w:i/>
          <w:szCs w:val="22"/>
        </w:rPr>
        <w:t>Risposta:</w:t>
      </w:r>
      <w:r w:rsidRPr="00B638D3">
        <w:rPr>
          <w:rFonts w:ascii="Calibri" w:hAnsi="Calibri"/>
          <w:i/>
          <w:szCs w:val="22"/>
        </w:rPr>
        <w:t xml:space="preserve"> </w:t>
      </w:r>
    </w:p>
    <w:p w:rsidR="00AD6179" w:rsidRPr="00B638D3" w:rsidRDefault="00AD6179" w:rsidP="00AD6179">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179" w:rsidRDefault="00AD6179" w:rsidP="00AD6179">
      <w:pPr>
        <w:ind w:left="360"/>
        <w:jc w:val="both"/>
        <w:rPr>
          <w:rFonts w:ascii="Calibri" w:hAnsi="Calibri" w:cs="Arial"/>
          <w:bCs/>
          <w:i/>
          <w:sz w:val="22"/>
          <w:szCs w:val="20"/>
        </w:rPr>
      </w:pPr>
    </w:p>
    <w:p w:rsidR="00AD6179" w:rsidRPr="00AD6179" w:rsidRDefault="00AD6179" w:rsidP="00AD6179">
      <w:pPr>
        <w:numPr>
          <w:ilvl w:val="0"/>
          <w:numId w:val="3"/>
        </w:numPr>
        <w:jc w:val="both"/>
        <w:rPr>
          <w:rFonts w:ascii="Calibri" w:hAnsi="Calibri" w:cs="Arial"/>
          <w:bCs/>
          <w:i/>
          <w:sz w:val="22"/>
          <w:szCs w:val="20"/>
        </w:rPr>
      </w:pPr>
      <w:r w:rsidRPr="00AD6179">
        <w:rPr>
          <w:rFonts w:ascii="Calibri" w:hAnsi="Calibri" w:cs="Arial"/>
          <w:bCs/>
          <w:i/>
          <w:sz w:val="22"/>
          <w:szCs w:val="20"/>
        </w:rPr>
        <w:t xml:space="preserve">In relazione ai servizi professionali, declinare le tipologie di servizi specialistici disponibili che si ritengono affini all’iniziativa in sviluppo (esempi: Servizi di consulenza specialistica; Servizi di </w:t>
      </w:r>
      <w:proofErr w:type="spellStart"/>
      <w:r w:rsidRPr="00AD6179">
        <w:rPr>
          <w:rFonts w:ascii="Calibri" w:hAnsi="Calibri" w:cs="Arial"/>
          <w:bCs/>
          <w:i/>
          <w:sz w:val="22"/>
          <w:szCs w:val="20"/>
        </w:rPr>
        <w:t>assessment</w:t>
      </w:r>
      <w:proofErr w:type="spellEnd"/>
      <w:r w:rsidRPr="00AD6179">
        <w:rPr>
          <w:rFonts w:ascii="Calibri" w:hAnsi="Calibri" w:cs="Arial"/>
          <w:bCs/>
          <w:i/>
          <w:sz w:val="22"/>
          <w:szCs w:val="20"/>
        </w:rPr>
        <w:t xml:space="preserve">; Servizi di gap </w:t>
      </w:r>
      <w:proofErr w:type="spellStart"/>
      <w:r w:rsidRPr="00AD6179">
        <w:rPr>
          <w:rFonts w:ascii="Calibri" w:hAnsi="Calibri" w:cs="Arial"/>
          <w:bCs/>
          <w:i/>
          <w:sz w:val="22"/>
          <w:szCs w:val="20"/>
        </w:rPr>
        <w:t>analysis</w:t>
      </w:r>
      <w:proofErr w:type="spellEnd"/>
      <w:r w:rsidRPr="00AD6179">
        <w:rPr>
          <w:rFonts w:ascii="Calibri" w:hAnsi="Calibri" w:cs="Arial"/>
          <w:bCs/>
          <w:i/>
          <w:sz w:val="22"/>
          <w:szCs w:val="20"/>
        </w:rPr>
        <w:t>;</w:t>
      </w:r>
      <w:r>
        <w:rPr>
          <w:rFonts w:ascii="Calibri" w:hAnsi="Calibri" w:cs="Arial"/>
          <w:bCs/>
          <w:i/>
          <w:sz w:val="22"/>
          <w:szCs w:val="20"/>
        </w:rPr>
        <w:t xml:space="preserve"> </w:t>
      </w:r>
      <w:r w:rsidRPr="00AD6179">
        <w:rPr>
          <w:rFonts w:ascii="Calibri" w:hAnsi="Calibri" w:cs="Arial"/>
          <w:bCs/>
          <w:i/>
          <w:sz w:val="22"/>
          <w:szCs w:val="20"/>
        </w:rPr>
        <w:t>Servizi di migrazione</w:t>
      </w:r>
      <w:r>
        <w:rPr>
          <w:rFonts w:ascii="Calibri" w:hAnsi="Calibri" w:cs="Arial"/>
          <w:bCs/>
          <w:i/>
          <w:sz w:val="22"/>
          <w:szCs w:val="20"/>
        </w:rPr>
        <w:t>, altri)</w:t>
      </w:r>
    </w:p>
    <w:p w:rsidR="00523DDD" w:rsidRPr="00B638D3" w:rsidRDefault="00523DDD" w:rsidP="00523DDD">
      <w:pPr>
        <w:pStyle w:val="Titolo1"/>
        <w:numPr>
          <w:ilvl w:val="0"/>
          <w:numId w:val="0"/>
        </w:numPr>
        <w:rPr>
          <w:rFonts w:ascii="Calibri" w:hAnsi="Calibri"/>
          <w:i/>
          <w:szCs w:val="22"/>
        </w:rPr>
      </w:pPr>
      <w:r w:rsidRPr="00D84C22">
        <w:rPr>
          <w:rFonts w:ascii="Calibri" w:hAnsi="Calibri"/>
          <w:i/>
          <w:szCs w:val="22"/>
        </w:rPr>
        <w:t>Risposta:</w:t>
      </w:r>
      <w:r w:rsidRPr="00B638D3">
        <w:rPr>
          <w:rFonts w:ascii="Calibri" w:hAnsi="Calibri"/>
          <w:i/>
          <w:szCs w:val="22"/>
        </w:rPr>
        <w:t xml:space="preserve"> </w:t>
      </w:r>
    </w:p>
    <w:p w:rsidR="00523DDD" w:rsidRPr="00B638D3" w:rsidRDefault="00523DDD" w:rsidP="001B15A2">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287" w:rsidRDefault="00FB2287" w:rsidP="00523DDD">
      <w:pPr>
        <w:ind w:left="360"/>
        <w:jc w:val="both"/>
        <w:rPr>
          <w:rFonts w:ascii="Calibri" w:hAnsi="Calibri" w:cs="Arial"/>
          <w:bCs/>
          <w:i/>
          <w:sz w:val="22"/>
          <w:szCs w:val="20"/>
        </w:rPr>
      </w:pPr>
    </w:p>
    <w:p w:rsidR="00FB2287" w:rsidRPr="00186F0A" w:rsidRDefault="00186F0A" w:rsidP="00186F0A">
      <w:pPr>
        <w:numPr>
          <w:ilvl w:val="0"/>
          <w:numId w:val="3"/>
        </w:numPr>
        <w:jc w:val="both"/>
        <w:rPr>
          <w:rFonts w:ascii="Calibri" w:hAnsi="Calibri" w:cs="Arial"/>
          <w:bCs/>
          <w:i/>
          <w:sz w:val="22"/>
          <w:szCs w:val="20"/>
        </w:rPr>
      </w:pPr>
      <w:r w:rsidRPr="00186F0A">
        <w:rPr>
          <w:rFonts w:ascii="Calibri" w:hAnsi="Calibri" w:cs="Arial"/>
          <w:bCs/>
          <w:i/>
          <w:sz w:val="22"/>
          <w:szCs w:val="20"/>
        </w:rPr>
        <w:t xml:space="preserve">Quali sono i modelli di </w:t>
      </w:r>
      <w:proofErr w:type="spellStart"/>
      <w:r w:rsidRPr="00186F0A">
        <w:rPr>
          <w:rFonts w:ascii="Calibri" w:hAnsi="Calibri" w:cs="Arial"/>
          <w:bCs/>
          <w:i/>
          <w:sz w:val="22"/>
          <w:szCs w:val="20"/>
        </w:rPr>
        <w:t>pricing</w:t>
      </w:r>
      <w:proofErr w:type="spellEnd"/>
      <w:r w:rsidRPr="00186F0A">
        <w:rPr>
          <w:rFonts w:ascii="Calibri" w:hAnsi="Calibri" w:cs="Arial"/>
          <w:bCs/>
          <w:i/>
          <w:sz w:val="22"/>
          <w:szCs w:val="20"/>
        </w:rPr>
        <w:t xml:space="preserve"> disponibili per i servizi erogati? Declinare esaustivamente  per modello e/o famiglia di prodotti i modelli di </w:t>
      </w:r>
      <w:proofErr w:type="spellStart"/>
      <w:r w:rsidRPr="00186F0A">
        <w:rPr>
          <w:rFonts w:ascii="Calibri" w:hAnsi="Calibri" w:cs="Arial"/>
          <w:bCs/>
          <w:i/>
          <w:sz w:val="22"/>
          <w:szCs w:val="20"/>
        </w:rPr>
        <w:t>pricing</w:t>
      </w:r>
      <w:proofErr w:type="spellEnd"/>
      <w:r w:rsidRPr="00186F0A">
        <w:rPr>
          <w:rFonts w:ascii="Calibri" w:hAnsi="Calibri" w:cs="Arial"/>
          <w:bCs/>
          <w:i/>
          <w:sz w:val="22"/>
          <w:szCs w:val="20"/>
        </w:rPr>
        <w:t xml:space="preserve"> disponibili (</w:t>
      </w:r>
      <w:proofErr w:type="spellStart"/>
      <w:r w:rsidRPr="00186F0A">
        <w:rPr>
          <w:rFonts w:ascii="Calibri" w:hAnsi="Calibri" w:cs="Arial"/>
          <w:bCs/>
          <w:i/>
          <w:sz w:val="22"/>
          <w:szCs w:val="20"/>
        </w:rPr>
        <w:t>Flat</w:t>
      </w:r>
      <w:proofErr w:type="spellEnd"/>
      <w:r w:rsidRPr="00186F0A">
        <w:rPr>
          <w:rFonts w:ascii="Calibri" w:hAnsi="Calibri" w:cs="Arial"/>
          <w:bCs/>
          <w:i/>
          <w:sz w:val="22"/>
          <w:szCs w:val="20"/>
        </w:rPr>
        <w:t xml:space="preserve"> rate </w:t>
      </w:r>
      <w:proofErr w:type="spellStart"/>
      <w:r w:rsidRPr="00186F0A">
        <w:rPr>
          <w:rFonts w:ascii="Calibri" w:hAnsi="Calibri" w:cs="Arial"/>
          <w:bCs/>
          <w:i/>
          <w:sz w:val="22"/>
          <w:szCs w:val="20"/>
        </w:rPr>
        <w:t>pricing</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Usage</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based</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pricing</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Tiered</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pricing</w:t>
      </w:r>
      <w:proofErr w:type="spellEnd"/>
      <w:r w:rsidRPr="00186F0A">
        <w:rPr>
          <w:rFonts w:ascii="Calibri" w:hAnsi="Calibri" w:cs="Arial"/>
          <w:bCs/>
          <w:i/>
          <w:sz w:val="22"/>
          <w:szCs w:val="20"/>
        </w:rPr>
        <w:t xml:space="preserve">, Per </w:t>
      </w:r>
      <w:proofErr w:type="spellStart"/>
      <w:r w:rsidRPr="00186F0A">
        <w:rPr>
          <w:rFonts w:ascii="Calibri" w:hAnsi="Calibri" w:cs="Arial"/>
          <w:bCs/>
          <w:i/>
          <w:sz w:val="22"/>
          <w:szCs w:val="20"/>
        </w:rPr>
        <w:t>user</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pricing</w:t>
      </w:r>
      <w:proofErr w:type="spellEnd"/>
      <w:r w:rsidRPr="00186F0A">
        <w:rPr>
          <w:rFonts w:ascii="Calibri" w:hAnsi="Calibri" w:cs="Arial"/>
          <w:bCs/>
          <w:i/>
          <w:sz w:val="22"/>
          <w:szCs w:val="20"/>
        </w:rPr>
        <w:t>,</w:t>
      </w:r>
      <w:r>
        <w:rPr>
          <w:rFonts w:ascii="Calibri" w:hAnsi="Calibri" w:cs="Arial"/>
          <w:bCs/>
          <w:i/>
          <w:sz w:val="22"/>
          <w:szCs w:val="20"/>
        </w:rPr>
        <w:t xml:space="preserve"> </w:t>
      </w:r>
      <w:r w:rsidRPr="00186F0A">
        <w:rPr>
          <w:rFonts w:ascii="Calibri" w:hAnsi="Calibri" w:cs="Arial"/>
          <w:bCs/>
          <w:i/>
          <w:sz w:val="22"/>
          <w:szCs w:val="20"/>
        </w:rPr>
        <w:t xml:space="preserve">Per </w:t>
      </w:r>
      <w:proofErr w:type="spellStart"/>
      <w:r w:rsidRPr="00186F0A">
        <w:rPr>
          <w:rFonts w:ascii="Calibri" w:hAnsi="Calibri" w:cs="Arial"/>
          <w:bCs/>
          <w:i/>
          <w:sz w:val="22"/>
          <w:szCs w:val="20"/>
        </w:rPr>
        <w:t>Feature</w:t>
      </w:r>
      <w:proofErr w:type="spellEnd"/>
      <w:r w:rsidRPr="00186F0A">
        <w:rPr>
          <w:rFonts w:ascii="Calibri" w:hAnsi="Calibri" w:cs="Arial"/>
          <w:bCs/>
          <w:i/>
          <w:sz w:val="22"/>
          <w:szCs w:val="20"/>
        </w:rPr>
        <w:t xml:space="preserve"> </w:t>
      </w:r>
      <w:proofErr w:type="spellStart"/>
      <w:r w:rsidRPr="00186F0A">
        <w:rPr>
          <w:rFonts w:ascii="Calibri" w:hAnsi="Calibri" w:cs="Arial"/>
          <w:bCs/>
          <w:i/>
          <w:sz w:val="22"/>
          <w:szCs w:val="20"/>
        </w:rPr>
        <w:t>pricing</w:t>
      </w:r>
      <w:proofErr w:type="spellEnd"/>
      <w:r w:rsidRPr="00186F0A">
        <w:rPr>
          <w:rFonts w:ascii="Calibri" w:hAnsi="Calibri" w:cs="Arial"/>
          <w:bCs/>
          <w:i/>
          <w:sz w:val="22"/>
          <w:szCs w:val="20"/>
        </w:rPr>
        <w:t>)</w:t>
      </w:r>
    </w:p>
    <w:p w:rsidR="00FB2287" w:rsidRPr="00B638D3" w:rsidRDefault="00FB2287" w:rsidP="00FB2287">
      <w:pPr>
        <w:pStyle w:val="Titolo1"/>
        <w:numPr>
          <w:ilvl w:val="0"/>
          <w:numId w:val="0"/>
        </w:numPr>
        <w:rPr>
          <w:rFonts w:ascii="Calibri" w:hAnsi="Calibri"/>
          <w:i/>
          <w:szCs w:val="22"/>
        </w:rPr>
      </w:pPr>
      <w:r w:rsidRPr="00FB2287">
        <w:rPr>
          <w:rFonts w:ascii="Calibri" w:hAnsi="Calibri"/>
          <w:i/>
          <w:szCs w:val="22"/>
        </w:rPr>
        <w:t>Risposta:</w:t>
      </w:r>
      <w:r w:rsidRPr="00B638D3">
        <w:rPr>
          <w:rFonts w:ascii="Calibri" w:hAnsi="Calibri"/>
          <w:i/>
          <w:szCs w:val="22"/>
        </w:rPr>
        <w:t xml:space="preserve"> </w:t>
      </w:r>
    </w:p>
    <w:p w:rsidR="00FB2287" w:rsidRPr="00B638D3" w:rsidRDefault="00FB2287" w:rsidP="00FB2287">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w:t>
      </w:r>
      <w:r w:rsidR="00186F0A"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38D3">
        <w:rPr>
          <w:rFonts w:ascii="Calibri" w:hAnsi="Calibri"/>
          <w:sz w:val="22"/>
          <w:szCs w:val="20"/>
        </w:rPr>
        <w:t>__________________________________________________________________________________________________________________________________________________________</w:t>
      </w:r>
    </w:p>
    <w:p w:rsidR="007D0D73" w:rsidRDefault="007D0D73" w:rsidP="00523DDD">
      <w:pPr>
        <w:ind w:left="360"/>
        <w:jc w:val="both"/>
        <w:rPr>
          <w:rFonts w:ascii="Calibri" w:hAnsi="Calibri" w:cs="Arial"/>
          <w:bCs/>
          <w:i/>
          <w:sz w:val="22"/>
          <w:szCs w:val="20"/>
        </w:rPr>
      </w:pPr>
    </w:p>
    <w:p w:rsidR="00311B87" w:rsidRDefault="00186F0A" w:rsidP="00186F0A">
      <w:pPr>
        <w:numPr>
          <w:ilvl w:val="0"/>
          <w:numId w:val="3"/>
        </w:numPr>
        <w:jc w:val="both"/>
        <w:rPr>
          <w:rFonts w:ascii="Calibri" w:hAnsi="Calibri" w:cs="Arial"/>
          <w:bCs/>
          <w:i/>
          <w:sz w:val="22"/>
          <w:szCs w:val="20"/>
        </w:rPr>
      </w:pPr>
      <w:r w:rsidRPr="00186F0A">
        <w:rPr>
          <w:rFonts w:ascii="Calibri" w:hAnsi="Calibri" w:cs="Arial"/>
          <w:bCs/>
          <w:i/>
          <w:sz w:val="22"/>
          <w:szCs w:val="20"/>
        </w:rPr>
        <w:t>Quali sono le modalità di billing dei servizi?</w:t>
      </w:r>
    </w:p>
    <w:p w:rsidR="007D0D73" w:rsidRPr="00B638D3" w:rsidRDefault="007D0D73" w:rsidP="0074362E">
      <w:pPr>
        <w:pStyle w:val="Titolo1"/>
        <w:numPr>
          <w:ilvl w:val="0"/>
          <w:numId w:val="0"/>
        </w:numPr>
        <w:rPr>
          <w:rFonts w:ascii="Calibri" w:hAnsi="Calibri"/>
          <w:i/>
          <w:szCs w:val="22"/>
        </w:rPr>
      </w:pPr>
      <w:r w:rsidRPr="00D84C22">
        <w:rPr>
          <w:rFonts w:ascii="Calibri" w:hAnsi="Calibri"/>
          <w:i/>
          <w:szCs w:val="22"/>
        </w:rPr>
        <w:t>Risposta:</w:t>
      </w:r>
      <w:r w:rsidRPr="00B638D3">
        <w:rPr>
          <w:rFonts w:ascii="Calibri" w:hAnsi="Calibri"/>
          <w:i/>
          <w:szCs w:val="22"/>
        </w:rPr>
        <w:t xml:space="preserve"> </w:t>
      </w:r>
    </w:p>
    <w:p w:rsidR="007D0D73" w:rsidRDefault="007D0D73" w:rsidP="0074362E">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w:t>
      </w:r>
      <w:r w:rsidRPr="00B638D3">
        <w:rPr>
          <w:rFonts w:ascii="Calibri" w:hAnsi="Calibri"/>
          <w:sz w:val="22"/>
          <w:szCs w:val="20"/>
        </w:rPr>
        <w:lastRenderedPageBreak/>
        <w:t>__________________________________________________________________________________________________________________________________________________________</w:t>
      </w:r>
    </w:p>
    <w:p w:rsidR="006D4367" w:rsidRPr="00B638D3" w:rsidRDefault="006D4367" w:rsidP="006D4367">
      <w:pPr>
        <w:ind w:left="708"/>
        <w:jc w:val="both"/>
        <w:rPr>
          <w:rFonts w:ascii="Calibri" w:hAnsi="Calibri" w:cs="Arial"/>
          <w:bCs/>
          <w:i/>
          <w:sz w:val="22"/>
          <w:szCs w:val="20"/>
        </w:rPr>
      </w:pPr>
    </w:p>
    <w:p w:rsidR="007D0D73" w:rsidRDefault="007D0D73" w:rsidP="00523DDD">
      <w:pPr>
        <w:ind w:left="360"/>
        <w:jc w:val="both"/>
        <w:rPr>
          <w:rFonts w:ascii="Calibri" w:hAnsi="Calibri" w:cs="Arial"/>
          <w:bCs/>
          <w:i/>
          <w:sz w:val="22"/>
          <w:szCs w:val="20"/>
        </w:rPr>
      </w:pPr>
    </w:p>
    <w:p w:rsidR="00973A1B" w:rsidRPr="00973A1B" w:rsidRDefault="009E7A82" w:rsidP="00973A1B">
      <w:pPr>
        <w:pStyle w:val="Paragrafoelenco"/>
        <w:numPr>
          <w:ilvl w:val="0"/>
          <w:numId w:val="3"/>
        </w:numPr>
        <w:tabs>
          <w:tab w:val="left" w:pos="709"/>
        </w:tabs>
        <w:jc w:val="both"/>
        <w:rPr>
          <w:rFonts w:cs="Arial"/>
          <w:bCs/>
          <w:i/>
          <w:szCs w:val="20"/>
        </w:rPr>
      </w:pPr>
      <w:r>
        <w:rPr>
          <w:rFonts w:cs="Arial"/>
          <w:bCs/>
          <w:i/>
          <w:szCs w:val="20"/>
        </w:rPr>
        <w:t>Attesa la necessità di adottare</w:t>
      </w:r>
      <w:r w:rsidR="004D3085" w:rsidRPr="00F06DB7">
        <w:rPr>
          <w:rFonts w:cs="Arial"/>
          <w:bCs/>
          <w:i/>
          <w:szCs w:val="20"/>
        </w:rPr>
        <w:t xml:space="preserve"> accorgimenti </w:t>
      </w:r>
      <w:r>
        <w:rPr>
          <w:rFonts w:cs="Arial"/>
          <w:bCs/>
          <w:i/>
          <w:szCs w:val="20"/>
        </w:rPr>
        <w:t xml:space="preserve">finalizzati ad </w:t>
      </w:r>
      <w:r w:rsidR="004D3085" w:rsidRPr="00F06DB7">
        <w:rPr>
          <w:rFonts w:cs="Arial"/>
          <w:bCs/>
          <w:i/>
          <w:szCs w:val="20"/>
        </w:rPr>
        <w:t xml:space="preserve">ovviare alla criticità </w:t>
      </w:r>
      <w:r>
        <w:rPr>
          <w:rFonts w:cs="Arial"/>
          <w:bCs/>
          <w:i/>
          <w:szCs w:val="20"/>
        </w:rPr>
        <w:t>legate a</w:t>
      </w:r>
      <w:r w:rsidR="004D3085" w:rsidRPr="00F06DB7">
        <w:rPr>
          <w:rFonts w:cs="Arial"/>
          <w:bCs/>
          <w:i/>
          <w:szCs w:val="20"/>
        </w:rPr>
        <w:t>ll</w:t>
      </w:r>
      <w:r>
        <w:rPr>
          <w:rFonts w:cs="Arial"/>
          <w:bCs/>
          <w:i/>
          <w:szCs w:val="20"/>
        </w:rPr>
        <w:t>a c.d.</w:t>
      </w:r>
      <w:r w:rsidR="004D3085" w:rsidRPr="00F06DB7">
        <w:rPr>
          <w:rFonts w:cs="Arial"/>
          <w:bCs/>
          <w:i/>
          <w:szCs w:val="20"/>
        </w:rPr>
        <w:t xml:space="preserve"> “asimmetria informativa” a fine contratto</w:t>
      </w:r>
      <w:r w:rsidR="004D3085" w:rsidRPr="00D3766A">
        <w:rPr>
          <w:rFonts w:cs="Arial"/>
          <w:bCs/>
          <w:i/>
          <w:szCs w:val="20"/>
        </w:rPr>
        <w:t xml:space="preserve"> </w:t>
      </w:r>
      <w:r w:rsidR="004D3085">
        <w:rPr>
          <w:rFonts w:cs="Arial"/>
          <w:bCs/>
          <w:i/>
          <w:szCs w:val="20"/>
        </w:rPr>
        <w:t xml:space="preserve">, </w:t>
      </w:r>
      <w:r>
        <w:rPr>
          <w:rFonts w:cs="Arial"/>
          <w:bCs/>
          <w:i/>
          <w:szCs w:val="20"/>
        </w:rPr>
        <w:t>si chiede di illustrare</w:t>
      </w:r>
      <w:r w:rsidR="004D7108">
        <w:rPr>
          <w:rFonts w:cs="Arial"/>
          <w:bCs/>
          <w:i/>
          <w:szCs w:val="20"/>
        </w:rPr>
        <w:t xml:space="preserve"> </w:t>
      </w:r>
      <w:r>
        <w:rPr>
          <w:rFonts w:cs="Arial"/>
          <w:bCs/>
          <w:i/>
          <w:szCs w:val="20"/>
        </w:rPr>
        <w:t>quali</w:t>
      </w:r>
      <w:r w:rsidR="00973A1B" w:rsidRPr="00973A1B">
        <w:rPr>
          <w:rFonts w:cs="Arial"/>
          <w:bCs/>
          <w:i/>
          <w:szCs w:val="20"/>
        </w:rPr>
        <w:t xml:space="preserve"> tipologie di </w:t>
      </w:r>
      <w:r>
        <w:rPr>
          <w:rFonts w:cs="Arial"/>
          <w:bCs/>
          <w:i/>
          <w:szCs w:val="20"/>
        </w:rPr>
        <w:t>“</w:t>
      </w:r>
      <w:r w:rsidR="00973A1B" w:rsidRPr="00973A1B">
        <w:rPr>
          <w:rFonts w:cs="Arial"/>
          <w:bCs/>
          <w:i/>
          <w:szCs w:val="20"/>
        </w:rPr>
        <w:t xml:space="preserve">exit </w:t>
      </w:r>
      <w:proofErr w:type="spellStart"/>
      <w:r w:rsidR="00973A1B" w:rsidRPr="00973A1B">
        <w:rPr>
          <w:rFonts w:cs="Arial"/>
          <w:bCs/>
          <w:i/>
          <w:szCs w:val="20"/>
        </w:rPr>
        <w:t>strategy</w:t>
      </w:r>
      <w:proofErr w:type="spellEnd"/>
      <w:r>
        <w:rPr>
          <w:rFonts w:cs="Arial"/>
          <w:bCs/>
          <w:i/>
          <w:szCs w:val="20"/>
        </w:rPr>
        <w:t>”</w:t>
      </w:r>
      <w:r w:rsidR="00973A1B" w:rsidRPr="00973A1B">
        <w:rPr>
          <w:rFonts w:cs="Arial"/>
          <w:bCs/>
          <w:i/>
          <w:szCs w:val="20"/>
        </w:rPr>
        <w:t xml:space="preserve"> </w:t>
      </w:r>
      <w:r w:rsidR="004D3085">
        <w:rPr>
          <w:rFonts w:cs="Arial"/>
          <w:bCs/>
          <w:i/>
          <w:szCs w:val="20"/>
        </w:rPr>
        <w:t>(da inten</w:t>
      </w:r>
      <w:r>
        <w:rPr>
          <w:rFonts w:cs="Arial"/>
          <w:bCs/>
          <w:i/>
          <w:szCs w:val="20"/>
        </w:rPr>
        <w:t>d</w:t>
      </w:r>
      <w:r w:rsidR="004D3085">
        <w:rPr>
          <w:rFonts w:cs="Arial"/>
          <w:bCs/>
          <w:i/>
          <w:szCs w:val="20"/>
        </w:rPr>
        <w:t xml:space="preserve">ersi come formato dei dati) </w:t>
      </w:r>
      <w:r w:rsidRPr="00973A1B">
        <w:rPr>
          <w:rFonts w:cs="Arial"/>
          <w:bCs/>
          <w:i/>
          <w:szCs w:val="20"/>
        </w:rPr>
        <w:t>s</w:t>
      </w:r>
      <w:r>
        <w:rPr>
          <w:rFonts w:cs="Arial"/>
          <w:bCs/>
          <w:i/>
          <w:szCs w:val="20"/>
        </w:rPr>
        <w:t>ia</w:t>
      </w:r>
      <w:r w:rsidRPr="00973A1B">
        <w:rPr>
          <w:rFonts w:cs="Arial"/>
          <w:bCs/>
          <w:i/>
          <w:szCs w:val="20"/>
        </w:rPr>
        <w:t xml:space="preserve">no </w:t>
      </w:r>
      <w:r w:rsidR="00973A1B" w:rsidRPr="00973A1B">
        <w:rPr>
          <w:rFonts w:cs="Arial"/>
          <w:bCs/>
          <w:i/>
          <w:szCs w:val="20"/>
        </w:rPr>
        <w:t xml:space="preserve">disponibili per i servizi </w:t>
      </w:r>
      <w:proofErr w:type="spellStart"/>
      <w:r w:rsidR="00973A1B" w:rsidRPr="00973A1B">
        <w:rPr>
          <w:rFonts w:cs="Arial"/>
          <w:bCs/>
          <w:i/>
          <w:szCs w:val="20"/>
        </w:rPr>
        <w:t>IaaS</w:t>
      </w:r>
      <w:proofErr w:type="spellEnd"/>
      <w:r w:rsidR="00973A1B" w:rsidRPr="00973A1B">
        <w:rPr>
          <w:rFonts w:cs="Arial"/>
          <w:bCs/>
          <w:i/>
          <w:szCs w:val="20"/>
        </w:rPr>
        <w:t xml:space="preserve">, </w:t>
      </w:r>
      <w:proofErr w:type="spellStart"/>
      <w:r w:rsidR="00973A1B" w:rsidRPr="00973A1B">
        <w:rPr>
          <w:rFonts w:cs="Arial"/>
          <w:bCs/>
          <w:i/>
          <w:szCs w:val="20"/>
        </w:rPr>
        <w:t>PaaS</w:t>
      </w:r>
      <w:proofErr w:type="spellEnd"/>
      <w:r w:rsidR="00973A1B" w:rsidRPr="00973A1B">
        <w:rPr>
          <w:rFonts w:cs="Arial"/>
          <w:bCs/>
          <w:i/>
          <w:szCs w:val="20"/>
        </w:rPr>
        <w:t xml:space="preserve">, </w:t>
      </w:r>
      <w:proofErr w:type="spellStart"/>
      <w:r w:rsidR="00973A1B" w:rsidRPr="00973A1B">
        <w:rPr>
          <w:rFonts w:cs="Arial"/>
          <w:bCs/>
          <w:i/>
          <w:szCs w:val="20"/>
        </w:rPr>
        <w:t>SaaS</w:t>
      </w:r>
      <w:proofErr w:type="spellEnd"/>
      <w:r w:rsidRPr="009E7A82">
        <w:rPr>
          <w:rFonts w:cs="Arial"/>
          <w:bCs/>
          <w:i/>
          <w:szCs w:val="20"/>
        </w:rPr>
        <w:t xml:space="preserve"> </w:t>
      </w:r>
      <w:r>
        <w:rPr>
          <w:rFonts w:cs="Arial"/>
          <w:bCs/>
          <w:i/>
          <w:szCs w:val="20"/>
        </w:rPr>
        <w:t xml:space="preserve">tali da mitigare il rischio </w:t>
      </w:r>
      <w:proofErr w:type="spellStart"/>
      <w:r>
        <w:rPr>
          <w:rFonts w:cs="Arial"/>
          <w:bCs/>
          <w:i/>
          <w:szCs w:val="20"/>
        </w:rPr>
        <w:t>lock</w:t>
      </w:r>
      <w:proofErr w:type="spellEnd"/>
      <w:r>
        <w:rPr>
          <w:rFonts w:cs="Arial"/>
          <w:bCs/>
          <w:i/>
          <w:szCs w:val="20"/>
        </w:rPr>
        <w:t>-in per l’Amministrazione.</w:t>
      </w:r>
      <w:r w:rsidRPr="00973A1B">
        <w:rPr>
          <w:rFonts w:cs="Arial"/>
          <w:bCs/>
          <w:i/>
          <w:szCs w:val="20"/>
        </w:rPr>
        <w:t xml:space="preserve"> </w:t>
      </w:r>
      <w:r w:rsidR="00973A1B" w:rsidRPr="00973A1B">
        <w:rPr>
          <w:rFonts w:cs="Arial"/>
          <w:bCs/>
          <w:i/>
          <w:szCs w:val="20"/>
        </w:rPr>
        <w:t>Declinare le principali modalità</w:t>
      </w:r>
      <w:r w:rsidR="004D3085">
        <w:rPr>
          <w:rFonts w:cs="Arial"/>
          <w:bCs/>
          <w:i/>
          <w:szCs w:val="20"/>
        </w:rPr>
        <w:t xml:space="preserve"> </w:t>
      </w:r>
      <w:r>
        <w:rPr>
          <w:rFonts w:cs="Arial"/>
          <w:bCs/>
          <w:i/>
          <w:szCs w:val="20"/>
        </w:rPr>
        <w:t xml:space="preserve">con cui vengono messe in atto detti accorgimenti </w:t>
      </w:r>
      <w:r w:rsidR="004D3085">
        <w:rPr>
          <w:rFonts w:cs="Arial"/>
          <w:bCs/>
          <w:i/>
          <w:szCs w:val="20"/>
        </w:rPr>
        <w:t>(</w:t>
      </w:r>
      <w:r>
        <w:rPr>
          <w:rFonts w:cs="Arial"/>
          <w:bCs/>
          <w:i/>
          <w:szCs w:val="20"/>
        </w:rPr>
        <w:t xml:space="preserve">come ad </w:t>
      </w:r>
      <w:r w:rsidR="004D3085">
        <w:rPr>
          <w:rFonts w:cs="Arial"/>
          <w:bCs/>
          <w:i/>
          <w:szCs w:val="20"/>
        </w:rPr>
        <w:t>es. Virtual machine formato “.</w:t>
      </w:r>
      <w:proofErr w:type="spellStart"/>
      <w:r w:rsidR="004D3085">
        <w:rPr>
          <w:rFonts w:cs="Arial"/>
          <w:bCs/>
          <w:i/>
          <w:szCs w:val="20"/>
        </w:rPr>
        <w:t>ovf</w:t>
      </w:r>
      <w:proofErr w:type="spellEnd"/>
      <w:r w:rsidR="004D3085">
        <w:rPr>
          <w:rFonts w:cs="Arial"/>
          <w:bCs/>
          <w:i/>
          <w:szCs w:val="20"/>
        </w:rPr>
        <w:t>”)</w:t>
      </w:r>
    </w:p>
    <w:p w:rsidR="007D0D73" w:rsidRPr="00B638D3" w:rsidRDefault="007D0D73" w:rsidP="0074362E">
      <w:pPr>
        <w:pStyle w:val="Titolo1"/>
        <w:numPr>
          <w:ilvl w:val="0"/>
          <w:numId w:val="0"/>
        </w:numPr>
        <w:rPr>
          <w:rFonts w:ascii="Calibri" w:hAnsi="Calibri"/>
          <w:i/>
          <w:szCs w:val="22"/>
        </w:rPr>
      </w:pPr>
      <w:r w:rsidRPr="00D84C22">
        <w:rPr>
          <w:rFonts w:ascii="Calibri" w:hAnsi="Calibri"/>
          <w:i/>
          <w:szCs w:val="22"/>
        </w:rPr>
        <w:t>Risposta:</w:t>
      </w:r>
      <w:r w:rsidRPr="00B638D3">
        <w:rPr>
          <w:rFonts w:ascii="Calibri" w:hAnsi="Calibri"/>
          <w:i/>
          <w:szCs w:val="22"/>
        </w:rPr>
        <w:t xml:space="preserve"> </w:t>
      </w:r>
    </w:p>
    <w:p w:rsidR="007D0D73" w:rsidRPr="00B638D3" w:rsidRDefault="007D0D73" w:rsidP="0074362E">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D73" w:rsidRDefault="007D0D73" w:rsidP="00523DDD">
      <w:pPr>
        <w:ind w:left="360"/>
        <w:jc w:val="both"/>
        <w:rPr>
          <w:rFonts w:ascii="Calibri" w:hAnsi="Calibri" w:cs="Arial"/>
          <w:bCs/>
          <w:i/>
          <w:sz w:val="22"/>
          <w:szCs w:val="20"/>
        </w:rPr>
      </w:pPr>
    </w:p>
    <w:p w:rsidR="007D0D73" w:rsidRPr="000F4974" w:rsidRDefault="00973A1B" w:rsidP="007D0D73">
      <w:pPr>
        <w:numPr>
          <w:ilvl w:val="0"/>
          <w:numId w:val="3"/>
        </w:numPr>
        <w:jc w:val="both"/>
        <w:rPr>
          <w:rFonts w:ascii="Calibri" w:hAnsi="Calibri" w:cs="Arial"/>
          <w:bCs/>
          <w:i/>
          <w:sz w:val="22"/>
          <w:szCs w:val="20"/>
        </w:rPr>
      </w:pPr>
      <w:r>
        <w:rPr>
          <w:rFonts w:ascii="Calibri" w:hAnsi="Calibri" w:cs="Arial"/>
          <w:bCs/>
          <w:i/>
          <w:sz w:val="22"/>
          <w:szCs w:val="20"/>
        </w:rPr>
        <w:t>All’interno della propria offerta di servizi, sono implementate politiche di portabilità/interoperabilità</w:t>
      </w:r>
      <w:r w:rsidR="007D0D73" w:rsidRPr="000F4974">
        <w:rPr>
          <w:rFonts w:ascii="Calibri" w:hAnsi="Calibri" w:cs="Arial"/>
          <w:bCs/>
          <w:i/>
          <w:sz w:val="22"/>
          <w:szCs w:val="20"/>
        </w:rPr>
        <w:t>?</w:t>
      </w:r>
      <w:r>
        <w:rPr>
          <w:rFonts w:ascii="Calibri" w:hAnsi="Calibri" w:cs="Arial"/>
          <w:bCs/>
          <w:i/>
          <w:sz w:val="22"/>
          <w:szCs w:val="20"/>
        </w:rPr>
        <w:t xml:space="preserve"> Declinare le principali</w:t>
      </w:r>
      <w:r w:rsidR="0081281B">
        <w:rPr>
          <w:rFonts w:ascii="Calibri" w:hAnsi="Calibri" w:cs="Arial"/>
          <w:bCs/>
          <w:i/>
          <w:sz w:val="22"/>
          <w:szCs w:val="20"/>
        </w:rPr>
        <w:t xml:space="preserve"> soluzioni</w:t>
      </w:r>
      <w:r>
        <w:rPr>
          <w:rFonts w:ascii="Calibri" w:hAnsi="Calibri" w:cs="Arial"/>
          <w:bCs/>
          <w:i/>
          <w:sz w:val="22"/>
          <w:szCs w:val="20"/>
        </w:rPr>
        <w:t xml:space="preserve"> disponibili</w:t>
      </w:r>
      <w:r w:rsidR="0081281B">
        <w:rPr>
          <w:rFonts w:ascii="Calibri" w:hAnsi="Calibri" w:cs="Arial"/>
          <w:bCs/>
          <w:i/>
          <w:sz w:val="22"/>
          <w:szCs w:val="20"/>
        </w:rPr>
        <w:t>.</w:t>
      </w:r>
    </w:p>
    <w:p w:rsidR="007D0D73" w:rsidRPr="00B638D3" w:rsidRDefault="007D0D73" w:rsidP="007D0D73">
      <w:pPr>
        <w:pStyle w:val="Titolo1"/>
        <w:numPr>
          <w:ilvl w:val="0"/>
          <w:numId w:val="0"/>
        </w:numPr>
        <w:rPr>
          <w:rFonts w:ascii="Calibri" w:hAnsi="Calibri"/>
          <w:i/>
          <w:szCs w:val="22"/>
        </w:rPr>
      </w:pPr>
      <w:r w:rsidRPr="00D84C22">
        <w:rPr>
          <w:rFonts w:ascii="Calibri" w:hAnsi="Calibri"/>
          <w:i/>
          <w:szCs w:val="22"/>
        </w:rPr>
        <w:t>Risposta:</w:t>
      </w:r>
      <w:r w:rsidRPr="00B638D3">
        <w:rPr>
          <w:rFonts w:ascii="Calibri" w:hAnsi="Calibri"/>
          <w:i/>
          <w:szCs w:val="22"/>
        </w:rPr>
        <w:t xml:space="preserve"> </w:t>
      </w:r>
    </w:p>
    <w:p w:rsidR="007D0D73" w:rsidRPr="00B638D3" w:rsidRDefault="007D0D73" w:rsidP="007D0D73">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w:t>
      </w:r>
      <w:r w:rsidR="00D476C3" w:rsidRPr="00B638D3">
        <w:rPr>
          <w:rFonts w:ascii="Calibri" w:hAnsi="Calibri"/>
          <w:sz w:val="22"/>
          <w:szCs w:val="20"/>
        </w:rPr>
        <w:t>__________________________________________________________________________________________________________________________________________________________</w:t>
      </w:r>
      <w:r w:rsidRPr="00B638D3">
        <w:rPr>
          <w:rFonts w:ascii="Calibri" w:hAnsi="Calibri"/>
          <w:sz w:val="22"/>
          <w:szCs w:val="20"/>
        </w:rPr>
        <w:t>_____________________________________________________________________________</w:t>
      </w:r>
    </w:p>
    <w:p w:rsidR="007D0D73" w:rsidRDefault="007D0D73" w:rsidP="007D0D73">
      <w:pPr>
        <w:ind w:left="360"/>
        <w:jc w:val="both"/>
        <w:rPr>
          <w:rFonts w:ascii="Calibri" w:hAnsi="Calibri" w:cs="Arial"/>
          <w:bCs/>
          <w:i/>
          <w:sz w:val="22"/>
          <w:szCs w:val="20"/>
        </w:rPr>
      </w:pPr>
    </w:p>
    <w:p w:rsidR="0081281B" w:rsidRPr="0081281B" w:rsidRDefault="0081281B" w:rsidP="004D7108">
      <w:pPr>
        <w:pStyle w:val="Paragrafoelenco"/>
        <w:ind w:left="360"/>
        <w:jc w:val="both"/>
        <w:rPr>
          <w:rFonts w:cs="Arial"/>
          <w:bCs/>
          <w:i/>
          <w:szCs w:val="20"/>
        </w:rPr>
      </w:pPr>
    </w:p>
    <w:p w:rsidR="007D0D73" w:rsidRPr="00973A1B" w:rsidRDefault="004D7108" w:rsidP="00884218">
      <w:pPr>
        <w:numPr>
          <w:ilvl w:val="0"/>
          <w:numId w:val="3"/>
        </w:numPr>
        <w:jc w:val="both"/>
        <w:rPr>
          <w:rFonts w:ascii="Calibri" w:hAnsi="Calibri" w:cs="Arial"/>
          <w:bCs/>
          <w:i/>
          <w:sz w:val="22"/>
          <w:szCs w:val="20"/>
        </w:rPr>
      </w:pPr>
      <w:r>
        <w:rPr>
          <w:rFonts w:ascii="Calibri" w:hAnsi="Calibri" w:cs="Arial"/>
          <w:bCs/>
          <w:i/>
          <w:sz w:val="22"/>
          <w:szCs w:val="20"/>
        </w:rPr>
        <w:t xml:space="preserve"> </w:t>
      </w:r>
      <w:r w:rsidR="00973A1B" w:rsidRPr="00973A1B">
        <w:rPr>
          <w:rFonts w:ascii="Calibri" w:hAnsi="Calibri" w:cs="Arial"/>
          <w:bCs/>
          <w:i/>
          <w:sz w:val="22"/>
          <w:szCs w:val="20"/>
        </w:rPr>
        <w:t xml:space="preserve">Dove sono localizzati i </w:t>
      </w:r>
      <w:proofErr w:type="spellStart"/>
      <w:r w:rsidR="00973A1B" w:rsidRPr="00973A1B">
        <w:rPr>
          <w:rFonts w:ascii="Calibri" w:hAnsi="Calibri" w:cs="Arial"/>
          <w:bCs/>
          <w:i/>
          <w:sz w:val="22"/>
          <w:szCs w:val="20"/>
        </w:rPr>
        <w:t>datacenter</w:t>
      </w:r>
      <w:proofErr w:type="spellEnd"/>
      <w:r w:rsidR="00973A1B" w:rsidRPr="00973A1B">
        <w:rPr>
          <w:rFonts w:ascii="Calibri" w:hAnsi="Calibri" w:cs="Arial"/>
          <w:bCs/>
          <w:i/>
          <w:sz w:val="22"/>
          <w:szCs w:val="20"/>
        </w:rPr>
        <w:t xml:space="preserve"> che erogano i servizi? L'esecuzione dei servizi è su DC presenti su territorio </w:t>
      </w:r>
      <w:r w:rsidR="00F60E8B">
        <w:rPr>
          <w:rFonts w:ascii="Calibri" w:hAnsi="Calibri" w:cs="Arial"/>
          <w:bCs/>
          <w:i/>
          <w:sz w:val="22"/>
          <w:szCs w:val="20"/>
        </w:rPr>
        <w:t>UE</w:t>
      </w:r>
      <w:r w:rsidR="00973A1B" w:rsidRPr="00973A1B">
        <w:rPr>
          <w:rFonts w:ascii="Calibri" w:hAnsi="Calibri" w:cs="Arial"/>
          <w:bCs/>
          <w:i/>
          <w:sz w:val="22"/>
          <w:szCs w:val="20"/>
        </w:rPr>
        <w:t xml:space="preserve">? Anche in caso di Business </w:t>
      </w:r>
      <w:proofErr w:type="spellStart"/>
      <w:r w:rsidR="00973A1B" w:rsidRPr="00973A1B">
        <w:rPr>
          <w:rFonts w:ascii="Calibri" w:hAnsi="Calibri" w:cs="Arial"/>
          <w:bCs/>
          <w:i/>
          <w:sz w:val="22"/>
          <w:szCs w:val="20"/>
        </w:rPr>
        <w:t>Continuity</w:t>
      </w:r>
      <w:proofErr w:type="spellEnd"/>
      <w:r w:rsidR="00973A1B" w:rsidRPr="00973A1B">
        <w:rPr>
          <w:rFonts w:ascii="Calibri" w:hAnsi="Calibri" w:cs="Arial"/>
          <w:bCs/>
          <w:i/>
          <w:sz w:val="22"/>
          <w:szCs w:val="20"/>
        </w:rPr>
        <w:t xml:space="preserve"> e/o </w:t>
      </w:r>
      <w:proofErr w:type="spellStart"/>
      <w:r w:rsidR="00973A1B" w:rsidRPr="00973A1B">
        <w:rPr>
          <w:rFonts w:ascii="Calibri" w:hAnsi="Calibri" w:cs="Arial"/>
          <w:bCs/>
          <w:i/>
          <w:sz w:val="22"/>
          <w:szCs w:val="20"/>
        </w:rPr>
        <w:t>disaster</w:t>
      </w:r>
      <w:proofErr w:type="spellEnd"/>
      <w:r w:rsidR="00973A1B" w:rsidRPr="00973A1B">
        <w:rPr>
          <w:rFonts w:ascii="Calibri" w:hAnsi="Calibri" w:cs="Arial"/>
          <w:bCs/>
          <w:i/>
          <w:sz w:val="22"/>
          <w:szCs w:val="20"/>
        </w:rPr>
        <w:t xml:space="preserve"> </w:t>
      </w:r>
      <w:proofErr w:type="spellStart"/>
      <w:r w:rsidR="00973A1B" w:rsidRPr="00973A1B">
        <w:rPr>
          <w:rFonts w:ascii="Calibri" w:hAnsi="Calibri" w:cs="Arial"/>
          <w:bCs/>
          <w:i/>
          <w:sz w:val="22"/>
          <w:szCs w:val="20"/>
        </w:rPr>
        <w:t>recovery</w:t>
      </w:r>
      <w:proofErr w:type="spellEnd"/>
      <w:r w:rsidR="00973A1B" w:rsidRPr="00973A1B">
        <w:rPr>
          <w:rFonts w:ascii="Calibri" w:hAnsi="Calibri" w:cs="Arial"/>
          <w:bCs/>
          <w:i/>
          <w:sz w:val="22"/>
          <w:szCs w:val="20"/>
        </w:rPr>
        <w:t>?</w:t>
      </w:r>
    </w:p>
    <w:p w:rsidR="007D0D73" w:rsidRPr="00B638D3" w:rsidRDefault="007D0D73" w:rsidP="007D0D73">
      <w:pPr>
        <w:pStyle w:val="Titolo1"/>
        <w:numPr>
          <w:ilvl w:val="0"/>
          <w:numId w:val="0"/>
        </w:numPr>
        <w:rPr>
          <w:rFonts w:ascii="Calibri" w:hAnsi="Calibri"/>
          <w:i/>
          <w:szCs w:val="22"/>
        </w:rPr>
      </w:pPr>
      <w:r w:rsidRPr="000F4974">
        <w:rPr>
          <w:rFonts w:ascii="Calibri" w:hAnsi="Calibri"/>
          <w:i/>
          <w:szCs w:val="22"/>
        </w:rPr>
        <w:t>Risposta:</w:t>
      </w:r>
      <w:r w:rsidRPr="00B638D3">
        <w:rPr>
          <w:rFonts w:ascii="Calibri" w:hAnsi="Calibri"/>
          <w:i/>
          <w:szCs w:val="22"/>
        </w:rPr>
        <w:t xml:space="preserve"> </w:t>
      </w:r>
    </w:p>
    <w:p w:rsidR="007D0D73" w:rsidRPr="00B638D3" w:rsidRDefault="007D0D73" w:rsidP="007D0D73">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D73" w:rsidRDefault="007D0D73" w:rsidP="00523DDD">
      <w:pPr>
        <w:ind w:left="360"/>
        <w:jc w:val="both"/>
        <w:rPr>
          <w:rFonts w:ascii="Calibri" w:hAnsi="Calibri" w:cs="Arial"/>
          <w:bCs/>
          <w:i/>
          <w:sz w:val="22"/>
          <w:szCs w:val="20"/>
        </w:rPr>
      </w:pPr>
    </w:p>
    <w:p w:rsidR="00165339" w:rsidRPr="00165339" w:rsidRDefault="004D7108" w:rsidP="00884218">
      <w:pPr>
        <w:numPr>
          <w:ilvl w:val="0"/>
          <w:numId w:val="3"/>
        </w:numPr>
        <w:jc w:val="both"/>
        <w:rPr>
          <w:rFonts w:ascii="Calibri" w:hAnsi="Calibri" w:cs="Arial"/>
          <w:bCs/>
          <w:i/>
          <w:sz w:val="22"/>
          <w:szCs w:val="20"/>
        </w:rPr>
      </w:pPr>
      <w:r>
        <w:rPr>
          <w:rFonts w:ascii="Calibri" w:hAnsi="Calibri" w:cs="Arial"/>
          <w:bCs/>
          <w:i/>
          <w:sz w:val="22"/>
          <w:szCs w:val="20"/>
        </w:rPr>
        <w:t xml:space="preserve"> </w:t>
      </w:r>
      <w:r w:rsidR="00973A1B" w:rsidRPr="00973A1B">
        <w:rPr>
          <w:rFonts w:ascii="Calibri" w:hAnsi="Calibri" w:cs="Arial"/>
          <w:bCs/>
          <w:i/>
          <w:sz w:val="22"/>
          <w:szCs w:val="20"/>
        </w:rPr>
        <w:t xml:space="preserve">I servizi erogati sono in linea con la disciplina </w:t>
      </w:r>
      <w:r w:rsidR="00F60E8B">
        <w:rPr>
          <w:rFonts w:ascii="Calibri" w:hAnsi="Calibri" w:cs="Arial"/>
          <w:bCs/>
          <w:i/>
          <w:sz w:val="22"/>
          <w:szCs w:val="20"/>
        </w:rPr>
        <w:t>e</w:t>
      </w:r>
      <w:r w:rsidR="00F60E8B" w:rsidRPr="00973A1B">
        <w:rPr>
          <w:rFonts w:ascii="Calibri" w:hAnsi="Calibri" w:cs="Arial"/>
          <w:bCs/>
          <w:i/>
          <w:sz w:val="22"/>
          <w:szCs w:val="20"/>
        </w:rPr>
        <w:t xml:space="preserve">uropea </w:t>
      </w:r>
      <w:r w:rsidR="00973A1B" w:rsidRPr="00973A1B">
        <w:rPr>
          <w:rFonts w:ascii="Calibri" w:hAnsi="Calibri" w:cs="Arial"/>
          <w:bCs/>
          <w:i/>
          <w:sz w:val="22"/>
          <w:szCs w:val="20"/>
        </w:rPr>
        <w:t>vigente sul trattamento dei dati? Sono soddisfatte tutte le previsioni europee sulla gestione dei dati?</w:t>
      </w:r>
      <w:r w:rsidR="00165339">
        <w:rPr>
          <w:rFonts w:ascii="Calibri" w:hAnsi="Calibri" w:cs="Arial"/>
          <w:bCs/>
          <w:i/>
          <w:sz w:val="22"/>
          <w:szCs w:val="20"/>
        </w:rPr>
        <w:t xml:space="preserve"> </w:t>
      </w:r>
      <w:r w:rsidR="00D252C8">
        <w:rPr>
          <w:rFonts w:ascii="Calibri" w:hAnsi="Calibri" w:cs="Arial"/>
          <w:bCs/>
          <w:i/>
          <w:sz w:val="22"/>
          <w:szCs w:val="20"/>
        </w:rPr>
        <w:t xml:space="preserve">In particolare, si intende conoscere le misure adottate e/o adottande </w:t>
      </w:r>
      <w:r w:rsidR="00165339">
        <w:rPr>
          <w:rFonts w:ascii="Calibri" w:hAnsi="Calibri" w:cs="Arial"/>
          <w:bCs/>
          <w:i/>
          <w:sz w:val="22"/>
          <w:szCs w:val="20"/>
        </w:rPr>
        <w:t xml:space="preserve">in ottemperanza alla nuova disciplina in tema di trattamento dati come disciplinata dal </w:t>
      </w:r>
      <w:r w:rsidR="00165339" w:rsidRPr="00D3766A">
        <w:rPr>
          <w:rFonts w:ascii="Calibri" w:hAnsi="Calibri" w:cs="Arial"/>
          <w:bCs/>
          <w:i/>
          <w:sz w:val="22"/>
          <w:szCs w:val="20"/>
        </w:rPr>
        <w:t>Regolamento (UE) 2016/679 del Parlamento europeo e del Consiglio, del 27 aprile 2016, relativo alla protezione delle persone fisiche con riguardo al trattamento dei dati personali, nonché alla libera circolazione di tali dati e che</w:t>
      </w:r>
      <w:r w:rsidR="002B4351" w:rsidRPr="002B4351">
        <w:rPr>
          <w:rFonts w:ascii="Calibri" w:hAnsi="Calibri" w:cs="Arial"/>
          <w:bCs/>
          <w:i/>
          <w:sz w:val="22"/>
          <w:szCs w:val="20"/>
        </w:rPr>
        <w:t xml:space="preserve"> abroga la direttiva 95/46/CE (</w:t>
      </w:r>
      <w:r w:rsidR="002B4351">
        <w:rPr>
          <w:rFonts w:ascii="Calibri" w:hAnsi="Calibri" w:cs="Arial"/>
          <w:bCs/>
          <w:i/>
          <w:sz w:val="22"/>
          <w:szCs w:val="20"/>
        </w:rPr>
        <w:t>R</w:t>
      </w:r>
      <w:r w:rsidR="00165339" w:rsidRPr="00D3766A">
        <w:rPr>
          <w:rFonts w:ascii="Calibri" w:hAnsi="Calibri" w:cs="Arial"/>
          <w:bCs/>
          <w:i/>
          <w:sz w:val="22"/>
          <w:szCs w:val="20"/>
        </w:rPr>
        <w:t>egolamento generale sulla protezione dei dati)</w:t>
      </w:r>
      <w:r w:rsidR="00165339">
        <w:rPr>
          <w:rFonts w:ascii="Calibri" w:hAnsi="Calibri" w:cs="Arial"/>
          <w:bCs/>
          <w:i/>
          <w:sz w:val="22"/>
          <w:szCs w:val="20"/>
        </w:rPr>
        <w:t xml:space="preserve"> entrato in vigore il </w:t>
      </w:r>
      <w:r w:rsidR="00165339" w:rsidRPr="00165339">
        <w:rPr>
          <w:rFonts w:ascii="Calibri" w:hAnsi="Calibri" w:cs="Arial"/>
          <w:bCs/>
          <w:i/>
          <w:sz w:val="22"/>
          <w:szCs w:val="20"/>
        </w:rPr>
        <w:t xml:space="preserve">24 maggio 2016 </w:t>
      </w:r>
      <w:r w:rsidR="00165339">
        <w:rPr>
          <w:rFonts w:ascii="Calibri" w:hAnsi="Calibri" w:cs="Arial"/>
          <w:bCs/>
          <w:i/>
          <w:sz w:val="22"/>
          <w:szCs w:val="20"/>
        </w:rPr>
        <w:t>e</w:t>
      </w:r>
      <w:r w:rsidR="00165339" w:rsidRPr="00165339">
        <w:rPr>
          <w:rFonts w:ascii="Calibri" w:hAnsi="Calibri" w:cs="Arial"/>
          <w:bCs/>
          <w:i/>
          <w:sz w:val="22"/>
          <w:szCs w:val="20"/>
        </w:rPr>
        <w:t xml:space="preserve"> </w:t>
      </w:r>
      <w:r w:rsidR="002B4351">
        <w:rPr>
          <w:rFonts w:ascii="Calibri" w:hAnsi="Calibri" w:cs="Arial"/>
          <w:bCs/>
          <w:i/>
          <w:sz w:val="22"/>
          <w:szCs w:val="20"/>
        </w:rPr>
        <w:t xml:space="preserve">che </w:t>
      </w:r>
      <w:r w:rsidR="00165339" w:rsidRPr="00165339">
        <w:rPr>
          <w:rFonts w:ascii="Calibri" w:hAnsi="Calibri" w:cs="Arial"/>
          <w:bCs/>
          <w:i/>
          <w:sz w:val="22"/>
          <w:szCs w:val="20"/>
        </w:rPr>
        <w:t xml:space="preserve">diventerà definitivamente applicabile in via diretta in tutti i Paesi UE a partire dal </w:t>
      </w:r>
      <w:r w:rsidR="00165339" w:rsidRPr="00884218">
        <w:rPr>
          <w:rFonts w:ascii="Calibri" w:hAnsi="Calibri" w:cs="Arial"/>
          <w:bCs/>
          <w:i/>
          <w:sz w:val="22"/>
          <w:szCs w:val="20"/>
        </w:rPr>
        <w:t>25 maggio 2018</w:t>
      </w:r>
      <w:r w:rsidR="00165339" w:rsidRPr="00165339">
        <w:rPr>
          <w:rFonts w:ascii="Calibri" w:hAnsi="Calibri" w:cs="Arial"/>
          <w:bCs/>
          <w:i/>
          <w:sz w:val="22"/>
          <w:szCs w:val="20"/>
        </w:rPr>
        <w:t>.</w:t>
      </w:r>
    </w:p>
    <w:p w:rsidR="003576B0" w:rsidRPr="00B638D3" w:rsidRDefault="003576B0" w:rsidP="003576B0">
      <w:pPr>
        <w:pStyle w:val="Titolo1"/>
        <w:numPr>
          <w:ilvl w:val="0"/>
          <w:numId w:val="0"/>
        </w:numPr>
        <w:rPr>
          <w:rFonts w:ascii="Calibri" w:hAnsi="Calibri"/>
          <w:i/>
          <w:szCs w:val="22"/>
        </w:rPr>
      </w:pPr>
      <w:r w:rsidRPr="000F4974">
        <w:rPr>
          <w:rFonts w:ascii="Calibri" w:hAnsi="Calibri"/>
          <w:i/>
          <w:szCs w:val="22"/>
        </w:rPr>
        <w:lastRenderedPageBreak/>
        <w:t>Risposta:</w:t>
      </w:r>
      <w:r w:rsidRPr="00B638D3">
        <w:rPr>
          <w:rFonts w:ascii="Calibri" w:hAnsi="Calibri"/>
          <w:i/>
          <w:szCs w:val="22"/>
        </w:rPr>
        <w:t xml:space="preserve"> </w:t>
      </w:r>
    </w:p>
    <w:p w:rsidR="003576B0" w:rsidRPr="00B638D3" w:rsidRDefault="003576B0" w:rsidP="003576B0">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6B0" w:rsidRDefault="003576B0" w:rsidP="003576B0">
      <w:pPr>
        <w:ind w:left="360"/>
        <w:jc w:val="both"/>
        <w:rPr>
          <w:rFonts w:ascii="Calibri" w:hAnsi="Calibri" w:cs="Arial"/>
          <w:bCs/>
          <w:i/>
          <w:sz w:val="22"/>
          <w:szCs w:val="20"/>
        </w:rPr>
      </w:pPr>
    </w:p>
    <w:p w:rsidR="007D0D73" w:rsidRPr="003576B0" w:rsidRDefault="00293A7F" w:rsidP="00884218">
      <w:pPr>
        <w:numPr>
          <w:ilvl w:val="0"/>
          <w:numId w:val="3"/>
        </w:numPr>
        <w:jc w:val="both"/>
        <w:rPr>
          <w:rFonts w:ascii="Calibri" w:hAnsi="Calibri" w:cs="Arial"/>
          <w:bCs/>
          <w:i/>
          <w:sz w:val="22"/>
          <w:szCs w:val="20"/>
        </w:rPr>
      </w:pPr>
      <w:r>
        <w:rPr>
          <w:rFonts w:ascii="Calibri" w:hAnsi="Calibri" w:cs="Arial"/>
          <w:bCs/>
          <w:i/>
          <w:sz w:val="22"/>
          <w:szCs w:val="20"/>
        </w:rPr>
        <w:t xml:space="preserve"> </w:t>
      </w:r>
      <w:r w:rsidR="00973A1B" w:rsidRPr="00973A1B">
        <w:rPr>
          <w:rFonts w:ascii="Calibri" w:hAnsi="Calibri" w:cs="Arial"/>
          <w:bCs/>
          <w:i/>
          <w:sz w:val="22"/>
          <w:szCs w:val="20"/>
        </w:rPr>
        <w:t>I servizi vengono forniti in modalità completamente automatizzata tramite unica interfaccia in grado di tracciare i consumi? Che informazioni vengono fornite in tema di misurazione dell'utilizzo del servizio? Declinare per Famiglia di prodotti e/o con il livello di dettaglio disponibile</w:t>
      </w:r>
      <w:r w:rsidR="00973A1B">
        <w:rPr>
          <w:rFonts w:ascii="Calibri" w:hAnsi="Calibri" w:cs="Arial"/>
          <w:bCs/>
          <w:i/>
          <w:sz w:val="22"/>
          <w:szCs w:val="20"/>
        </w:rPr>
        <w:t xml:space="preserve"> (esempi: </w:t>
      </w:r>
      <w:proofErr w:type="spellStart"/>
      <w:r w:rsidR="00973A1B">
        <w:rPr>
          <w:rFonts w:ascii="Calibri" w:hAnsi="Calibri" w:cs="Arial"/>
          <w:bCs/>
          <w:i/>
          <w:sz w:val="22"/>
          <w:szCs w:val="20"/>
        </w:rPr>
        <w:t>fully</w:t>
      </w:r>
      <w:proofErr w:type="spellEnd"/>
      <w:r w:rsidR="00973A1B">
        <w:rPr>
          <w:rFonts w:ascii="Calibri" w:hAnsi="Calibri" w:cs="Arial"/>
          <w:bCs/>
          <w:i/>
          <w:sz w:val="22"/>
          <w:szCs w:val="20"/>
        </w:rPr>
        <w:t xml:space="preserve"> </w:t>
      </w:r>
      <w:proofErr w:type="spellStart"/>
      <w:r w:rsidR="00973A1B">
        <w:rPr>
          <w:rFonts w:ascii="Calibri" w:hAnsi="Calibri" w:cs="Arial"/>
          <w:bCs/>
          <w:i/>
          <w:sz w:val="22"/>
          <w:szCs w:val="20"/>
        </w:rPr>
        <w:t>automated</w:t>
      </w:r>
      <w:proofErr w:type="spellEnd"/>
      <w:r w:rsidR="00973A1B">
        <w:rPr>
          <w:rFonts w:ascii="Calibri" w:hAnsi="Calibri" w:cs="Arial"/>
          <w:bCs/>
          <w:i/>
          <w:sz w:val="22"/>
          <w:szCs w:val="20"/>
        </w:rPr>
        <w:t xml:space="preserve">, </w:t>
      </w:r>
      <w:proofErr w:type="spellStart"/>
      <w:r w:rsidR="00973A1B">
        <w:rPr>
          <w:rFonts w:ascii="Calibri" w:hAnsi="Calibri" w:cs="Arial"/>
          <w:bCs/>
          <w:i/>
          <w:sz w:val="22"/>
          <w:szCs w:val="20"/>
        </w:rPr>
        <w:t>partially</w:t>
      </w:r>
      <w:proofErr w:type="spellEnd"/>
      <w:r w:rsidR="00973A1B">
        <w:rPr>
          <w:rFonts w:ascii="Calibri" w:hAnsi="Calibri" w:cs="Arial"/>
          <w:bCs/>
          <w:i/>
          <w:sz w:val="22"/>
          <w:szCs w:val="20"/>
        </w:rPr>
        <w:t xml:space="preserve"> </w:t>
      </w:r>
      <w:proofErr w:type="spellStart"/>
      <w:r w:rsidR="00973A1B">
        <w:rPr>
          <w:rFonts w:ascii="Calibri" w:hAnsi="Calibri" w:cs="Arial"/>
          <w:bCs/>
          <w:i/>
          <w:sz w:val="22"/>
          <w:szCs w:val="20"/>
        </w:rPr>
        <w:t>automated</w:t>
      </w:r>
      <w:proofErr w:type="spellEnd"/>
      <w:r w:rsidR="00973A1B">
        <w:rPr>
          <w:rFonts w:ascii="Calibri" w:hAnsi="Calibri" w:cs="Arial"/>
          <w:bCs/>
          <w:i/>
          <w:sz w:val="22"/>
          <w:szCs w:val="20"/>
        </w:rPr>
        <w:t>)</w:t>
      </w:r>
      <w:r w:rsidR="007D0D73" w:rsidRPr="003576B0">
        <w:rPr>
          <w:rFonts w:ascii="Calibri" w:hAnsi="Calibri" w:cs="Arial"/>
          <w:bCs/>
          <w:i/>
          <w:sz w:val="22"/>
          <w:szCs w:val="20"/>
        </w:rPr>
        <w:t>.</w:t>
      </w:r>
    </w:p>
    <w:p w:rsidR="007D0D73" w:rsidRPr="00B638D3" w:rsidRDefault="007D0D73" w:rsidP="007D0D73">
      <w:pPr>
        <w:pStyle w:val="Titolo1"/>
        <w:numPr>
          <w:ilvl w:val="0"/>
          <w:numId w:val="0"/>
        </w:numPr>
        <w:rPr>
          <w:rFonts w:ascii="Calibri" w:hAnsi="Calibri"/>
          <w:i/>
          <w:szCs w:val="22"/>
        </w:rPr>
      </w:pPr>
      <w:r w:rsidRPr="00D84C22">
        <w:rPr>
          <w:rFonts w:ascii="Calibri" w:hAnsi="Calibri"/>
          <w:i/>
          <w:szCs w:val="22"/>
        </w:rPr>
        <w:t>Risposta:</w:t>
      </w:r>
      <w:r w:rsidRPr="00B638D3">
        <w:rPr>
          <w:rFonts w:ascii="Calibri" w:hAnsi="Calibri"/>
          <w:i/>
          <w:szCs w:val="22"/>
        </w:rPr>
        <w:t xml:space="preserve"> </w:t>
      </w:r>
    </w:p>
    <w:p w:rsidR="007D0D73" w:rsidRPr="00B638D3" w:rsidRDefault="007D0D73" w:rsidP="007D0D73">
      <w:pPr>
        <w:jc w:val="both"/>
        <w:rPr>
          <w:rFonts w:ascii="Calibri" w:hAnsi="Calibri" w:cs="Arial"/>
          <w:bCs/>
          <w: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D73" w:rsidRDefault="007D0D73" w:rsidP="00523DDD">
      <w:pPr>
        <w:ind w:left="360"/>
        <w:jc w:val="both"/>
        <w:rPr>
          <w:rFonts w:ascii="Calibri" w:hAnsi="Calibri" w:cs="Arial"/>
          <w:bCs/>
          <w:i/>
          <w:sz w:val="22"/>
          <w:szCs w:val="20"/>
        </w:rPr>
      </w:pPr>
    </w:p>
    <w:p w:rsidR="00A73BD7" w:rsidRPr="00B638D3" w:rsidRDefault="0051060B" w:rsidP="00884218">
      <w:pPr>
        <w:numPr>
          <w:ilvl w:val="0"/>
          <w:numId w:val="3"/>
        </w:numPr>
        <w:jc w:val="both"/>
        <w:rPr>
          <w:rFonts w:ascii="Calibri" w:hAnsi="Calibri" w:cs="Arial"/>
          <w:bCs/>
          <w:i/>
          <w:sz w:val="22"/>
          <w:szCs w:val="20"/>
        </w:rPr>
      </w:pPr>
      <w:r>
        <w:rPr>
          <w:rFonts w:ascii="Calibri" w:hAnsi="Calibri" w:cs="Arial"/>
          <w:bCs/>
          <w:i/>
          <w:sz w:val="22"/>
          <w:szCs w:val="20"/>
        </w:rPr>
        <w:t xml:space="preserve">Che livelli di servizio sono proposti nella propria offerta </w:t>
      </w:r>
      <w:proofErr w:type="spellStart"/>
      <w:r>
        <w:rPr>
          <w:rFonts w:ascii="Calibri" w:hAnsi="Calibri" w:cs="Arial"/>
          <w:bCs/>
          <w:i/>
          <w:sz w:val="22"/>
          <w:szCs w:val="20"/>
        </w:rPr>
        <w:t>cloud</w:t>
      </w:r>
      <w:proofErr w:type="spellEnd"/>
      <w:r>
        <w:rPr>
          <w:rFonts w:ascii="Calibri" w:hAnsi="Calibri" w:cs="Arial"/>
          <w:bCs/>
          <w:i/>
          <w:sz w:val="22"/>
          <w:szCs w:val="20"/>
        </w:rPr>
        <w:t xml:space="preserve">? </w:t>
      </w:r>
      <w:r w:rsidRPr="0051060B">
        <w:rPr>
          <w:rFonts w:ascii="Calibri" w:hAnsi="Calibri" w:cs="Arial"/>
          <w:bCs/>
          <w:i/>
          <w:sz w:val="22"/>
          <w:szCs w:val="20"/>
        </w:rPr>
        <w:t xml:space="preserve">Declinare le </w:t>
      </w:r>
      <w:proofErr w:type="spellStart"/>
      <w:r w:rsidRPr="0051060B">
        <w:rPr>
          <w:rFonts w:ascii="Calibri" w:hAnsi="Calibri" w:cs="Arial"/>
          <w:bCs/>
          <w:i/>
          <w:sz w:val="22"/>
          <w:szCs w:val="20"/>
        </w:rPr>
        <w:t>milestone</w:t>
      </w:r>
      <w:proofErr w:type="spellEnd"/>
      <w:r w:rsidRPr="0051060B">
        <w:rPr>
          <w:rFonts w:ascii="Calibri" w:hAnsi="Calibri" w:cs="Arial"/>
          <w:bCs/>
          <w:i/>
          <w:sz w:val="22"/>
          <w:szCs w:val="20"/>
        </w:rPr>
        <w:t xml:space="preserve"> di calcolo degli SLA previste per le offerte </w:t>
      </w:r>
      <w:proofErr w:type="spellStart"/>
      <w:r w:rsidRPr="0051060B">
        <w:rPr>
          <w:rFonts w:ascii="Calibri" w:hAnsi="Calibri" w:cs="Arial"/>
          <w:bCs/>
          <w:i/>
          <w:sz w:val="22"/>
          <w:szCs w:val="20"/>
        </w:rPr>
        <w:t>IaaS</w:t>
      </w:r>
      <w:proofErr w:type="spellEnd"/>
      <w:r w:rsidRPr="0051060B">
        <w:rPr>
          <w:rFonts w:ascii="Calibri" w:hAnsi="Calibri" w:cs="Arial"/>
          <w:bCs/>
          <w:i/>
          <w:sz w:val="22"/>
          <w:szCs w:val="20"/>
        </w:rPr>
        <w:t xml:space="preserve">, </w:t>
      </w:r>
      <w:proofErr w:type="spellStart"/>
      <w:r w:rsidRPr="0051060B">
        <w:rPr>
          <w:rFonts w:ascii="Calibri" w:hAnsi="Calibri" w:cs="Arial"/>
          <w:bCs/>
          <w:i/>
          <w:sz w:val="22"/>
          <w:szCs w:val="20"/>
        </w:rPr>
        <w:t>PaaS</w:t>
      </w:r>
      <w:proofErr w:type="spellEnd"/>
      <w:r w:rsidRPr="0051060B">
        <w:rPr>
          <w:rFonts w:ascii="Calibri" w:hAnsi="Calibri" w:cs="Arial"/>
          <w:bCs/>
          <w:i/>
          <w:sz w:val="22"/>
          <w:szCs w:val="20"/>
        </w:rPr>
        <w:t xml:space="preserve">, </w:t>
      </w:r>
      <w:proofErr w:type="spellStart"/>
      <w:r w:rsidRPr="0051060B">
        <w:rPr>
          <w:rFonts w:ascii="Calibri" w:hAnsi="Calibri" w:cs="Arial"/>
          <w:bCs/>
          <w:i/>
          <w:sz w:val="22"/>
          <w:szCs w:val="20"/>
        </w:rPr>
        <w:t>SaaS</w:t>
      </w:r>
      <w:proofErr w:type="spellEnd"/>
      <w:r w:rsidRPr="0051060B">
        <w:rPr>
          <w:rFonts w:ascii="Calibri" w:hAnsi="Calibri" w:cs="Arial"/>
          <w:bCs/>
          <w:i/>
          <w:sz w:val="22"/>
          <w:szCs w:val="20"/>
        </w:rPr>
        <w:t>.</w:t>
      </w:r>
    </w:p>
    <w:p w:rsidR="00A73BD7" w:rsidRPr="00B638D3" w:rsidRDefault="00A73BD7" w:rsidP="00A73BD7">
      <w:pPr>
        <w:pStyle w:val="Titolo1"/>
        <w:numPr>
          <w:ilvl w:val="0"/>
          <w:numId w:val="0"/>
        </w:numPr>
        <w:rPr>
          <w:rFonts w:ascii="Calibri" w:hAnsi="Calibri"/>
          <w:i/>
          <w:szCs w:val="22"/>
        </w:rPr>
      </w:pPr>
      <w:r w:rsidRPr="00B638D3">
        <w:rPr>
          <w:rFonts w:ascii="Calibri" w:hAnsi="Calibri"/>
          <w:i/>
          <w:szCs w:val="22"/>
        </w:rPr>
        <w:t xml:space="preserve">Risposta: </w:t>
      </w:r>
    </w:p>
    <w:p w:rsidR="00A73BD7" w:rsidRPr="00B638D3" w:rsidRDefault="00A73BD7" w:rsidP="00A73BD7">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BD7" w:rsidRDefault="00A73BD7" w:rsidP="00321DD2">
      <w:pPr>
        <w:rPr>
          <w:rFonts w:ascii="Calibri" w:hAnsi="Calibri"/>
          <w:sz w:val="28"/>
        </w:rPr>
      </w:pPr>
    </w:p>
    <w:p w:rsidR="009D09FA" w:rsidRPr="00B638D3" w:rsidRDefault="0051060B" w:rsidP="00884218">
      <w:pPr>
        <w:numPr>
          <w:ilvl w:val="0"/>
          <w:numId w:val="3"/>
        </w:numPr>
        <w:jc w:val="both"/>
        <w:rPr>
          <w:rFonts w:ascii="Calibri" w:hAnsi="Calibri" w:cs="Arial"/>
          <w:bCs/>
          <w:i/>
          <w:sz w:val="22"/>
          <w:szCs w:val="20"/>
        </w:rPr>
      </w:pPr>
      <w:r w:rsidRPr="0051060B">
        <w:rPr>
          <w:rFonts w:ascii="Calibri" w:hAnsi="Calibri" w:cs="Arial"/>
          <w:bCs/>
          <w:i/>
          <w:sz w:val="22"/>
          <w:szCs w:val="20"/>
        </w:rPr>
        <w:t>Indicare</w:t>
      </w:r>
      <w:r w:rsidR="00293A7F">
        <w:rPr>
          <w:rFonts w:ascii="Calibri" w:hAnsi="Calibri" w:cs="Arial"/>
          <w:bCs/>
          <w:i/>
          <w:sz w:val="22"/>
          <w:szCs w:val="20"/>
        </w:rPr>
        <w:t xml:space="preserve"> </w:t>
      </w:r>
      <w:r w:rsidR="00293A7F" w:rsidRPr="00CB0AAD">
        <w:rPr>
          <w:rFonts w:ascii="Calibri" w:hAnsi="Calibri" w:cs="Arial"/>
          <w:bCs/>
          <w:i/>
          <w:sz w:val="22"/>
          <w:szCs w:val="20"/>
        </w:rPr>
        <w:t>eventuali limiti di responsabilità</w:t>
      </w:r>
      <w:r w:rsidR="00293A7F">
        <w:rPr>
          <w:rFonts w:ascii="Calibri" w:hAnsi="Calibri" w:cs="Arial"/>
          <w:bCs/>
          <w:i/>
          <w:sz w:val="22"/>
          <w:szCs w:val="20"/>
        </w:rPr>
        <w:t xml:space="preserve"> </w:t>
      </w:r>
      <w:r w:rsidRPr="0051060B">
        <w:rPr>
          <w:rFonts w:ascii="Calibri" w:hAnsi="Calibri" w:cs="Arial"/>
          <w:bCs/>
          <w:i/>
          <w:sz w:val="22"/>
          <w:szCs w:val="20"/>
        </w:rPr>
        <w:t xml:space="preserve">presenti nelle </w:t>
      </w:r>
      <w:r w:rsidR="00293A7F">
        <w:rPr>
          <w:rFonts w:ascii="Calibri" w:hAnsi="Calibri" w:cs="Arial"/>
          <w:bCs/>
          <w:i/>
          <w:sz w:val="22"/>
          <w:szCs w:val="20"/>
        </w:rPr>
        <w:t>“</w:t>
      </w:r>
      <w:proofErr w:type="spellStart"/>
      <w:r w:rsidRPr="0051060B">
        <w:rPr>
          <w:rFonts w:ascii="Calibri" w:hAnsi="Calibri" w:cs="Arial"/>
          <w:bCs/>
          <w:i/>
          <w:sz w:val="22"/>
          <w:szCs w:val="20"/>
        </w:rPr>
        <w:t>terms</w:t>
      </w:r>
      <w:proofErr w:type="spellEnd"/>
      <w:r w:rsidRPr="0051060B">
        <w:rPr>
          <w:rFonts w:ascii="Calibri" w:hAnsi="Calibri" w:cs="Arial"/>
          <w:bCs/>
          <w:i/>
          <w:sz w:val="22"/>
          <w:szCs w:val="20"/>
        </w:rPr>
        <w:t xml:space="preserve"> and </w:t>
      </w:r>
      <w:proofErr w:type="spellStart"/>
      <w:r w:rsidRPr="0051060B">
        <w:rPr>
          <w:rFonts w:ascii="Calibri" w:hAnsi="Calibri" w:cs="Arial"/>
          <w:bCs/>
          <w:i/>
          <w:sz w:val="22"/>
          <w:szCs w:val="20"/>
        </w:rPr>
        <w:t>conditions</w:t>
      </w:r>
      <w:proofErr w:type="spellEnd"/>
      <w:r w:rsidR="00293A7F">
        <w:rPr>
          <w:rFonts w:ascii="Calibri" w:hAnsi="Calibri" w:cs="Arial"/>
          <w:bCs/>
          <w:i/>
          <w:sz w:val="22"/>
          <w:szCs w:val="20"/>
        </w:rPr>
        <w:t>”</w:t>
      </w:r>
      <w:r>
        <w:rPr>
          <w:rFonts w:ascii="Calibri" w:hAnsi="Calibri" w:cs="Arial"/>
          <w:bCs/>
          <w:i/>
          <w:sz w:val="22"/>
          <w:szCs w:val="20"/>
        </w:rPr>
        <w:t xml:space="preserve"> standard dei servizi</w:t>
      </w:r>
      <w:r w:rsidR="00293A7F">
        <w:rPr>
          <w:rFonts w:ascii="Calibri" w:hAnsi="Calibri" w:cs="Arial"/>
          <w:bCs/>
          <w:i/>
          <w:sz w:val="22"/>
          <w:szCs w:val="20"/>
        </w:rPr>
        <w:t xml:space="preserve"> illustrando altresì le motivazioni sottese</w:t>
      </w:r>
      <w:r w:rsidR="009D09FA" w:rsidRPr="00B638D3">
        <w:rPr>
          <w:rFonts w:ascii="Calibri" w:hAnsi="Calibri" w:cs="Arial"/>
          <w:bCs/>
          <w:i/>
          <w:sz w:val="22"/>
          <w:szCs w:val="20"/>
        </w:rPr>
        <w:t>.</w:t>
      </w:r>
    </w:p>
    <w:p w:rsidR="009D09FA" w:rsidRPr="00B638D3" w:rsidRDefault="009D09FA" w:rsidP="009D09FA">
      <w:pPr>
        <w:pStyle w:val="Titolo1"/>
        <w:numPr>
          <w:ilvl w:val="0"/>
          <w:numId w:val="0"/>
        </w:numPr>
        <w:rPr>
          <w:rFonts w:ascii="Calibri" w:hAnsi="Calibri"/>
          <w:i/>
          <w:szCs w:val="22"/>
        </w:rPr>
      </w:pPr>
      <w:r w:rsidRPr="00B638D3">
        <w:rPr>
          <w:rFonts w:ascii="Calibri" w:hAnsi="Calibri"/>
          <w:i/>
          <w:szCs w:val="22"/>
        </w:rPr>
        <w:t xml:space="preserve">Risposta: </w:t>
      </w:r>
    </w:p>
    <w:p w:rsidR="009D09FA" w:rsidRPr="00B638D3" w:rsidRDefault="009D09FA" w:rsidP="009D09FA">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9FA" w:rsidRDefault="009D09FA" w:rsidP="00321DD2">
      <w:pPr>
        <w:rPr>
          <w:rFonts w:ascii="Calibri" w:hAnsi="Calibri"/>
          <w:sz w:val="28"/>
        </w:rPr>
      </w:pPr>
    </w:p>
    <w:p w:rsidR="00A80F13" w:rsidRPr="00B638D3" w:rsidRDefault="0051060B" w:rsidP="00884218">
      <w:pPr>
        <w:numPr>
          <w:ilvl w:val="0"/>
          <w:numId w:val="3"/>
        </w:numPr>
        <w:jc w:val="both"/>
        <w:rPr>
          <w:rFonts w:ascii="Calibri" w:hAnsi="Calibri" w:cs="Arial"/>
          <w:bCs/>
          <w:i/>
          <w:sz w:val="22"/>
          <w:szCs w:val="20"/>
        </w:rPr>
      </w:pPr>
      <w:r>
        <w:rPr>
          <w:rFonts w:ascii="Calibri" w:hAnsi="Calibri" w:cs="Arial"/>
          <w:bCs/>
          <w:i/>
          <w:sz w:val="22"/>
          <w:szCs w:val="20"/>
        </w:rPr>
        <w:t>E’ disponibile</w:t>
      </w:r>
      <w:r w:rsidRPr="0051060B">
        <w:rPr>
          <w:rFonts w:ascii="Calibri" w:hAnsi="Calibri" w:cs="Arial"/>
          <w:bCs/>
          <w:i/>
          <w:sz w:val="22"/>
          <w:szCs w:val="20"/>
        </w:rPr>
        <w:t xml:space="preserve"> un </w:t>
      </w:r>
      <w:proofErr w:type="spellStart"/>
      <w:r w:rsidRPr="0051060B">
        <w:rPr>
          <w:rFonts w:ascii="Calibri" w:hAnsi="Calibri" w:cs="Arial"/>
          <w:bCs/>
          <w:i/>
          <w:sz w:val="22"/>
          <w:szCs w:val="20"/>
        </w:rPr>
        <w:t>tool</w:t>
      </w:r>
      <w:proofErr w:type="spellEnd"/>
      <w:r w:rsidRPr="0051060B">
        <w:rPr>
          <w:rFonts w:ascii="Calibri" w:hAnsi="Calibri" w:cs="Arial"/>
          <w:bCs/>
          <w:i/>
          <w:sz w:val="22"/>
          <w:szCs w:val="20"/>
        </w:rPr>
        <w:t xml:space="preserve"> per calcolare la stima dei costi del servizio</w:t>
      </w:r>
      <w:r w:rsidR="006E2507" w:rsidRPr="006E2507">
        <w:rPr>
          <w:rFonts w:ascii="Calibri" w:hAnsi="Calibri" w:cs="Arial"/>
          <w:bCs/>
          <w:i/>
          <w:sz w:val="22"/>
          <w:szCs w:val="20"/>
        </w:rPr>
        <w:t>?</w:t>
      </w:r>
    </w:p>
    <w:p w:rsidR="00A80F13" w:rsidRPr="00B638D3" w:rsidRDefault="00A80F13" w:rsidP="00A80F13">
      <w:pPr>
        <w:pStyle w:val="Titolo1"/>
        <w:numPr>
          <w:ilvl w:val="0"/>
          <w:numId w:val="0"/>
        </w:numPr>
        <w:rPr>
          <w:rFonts w:ascii="Calibri" w:hAnsi="Calibri"/>
          <w:i/>
          <w:szCs w:val="22"/>
        </w:rPr>
      </w:pPr>
      <w:r w:rsidRPr="00B638D3">
        <w:rPr>
          <w:rFonts w:ascii="Calibri" w:hAnsi="Calibri"/>
          <w:i/>
          <w:szCs w:val="22"/>
        </w:rPr>
        <w:t xml:space="preserve">Risposta: </w:t>
      </w:r>
    </w:p>
    <w:p w:rsidR="00A80F13" w:rsidRPr="00B638D3" w:rsidRDefault="00A80F13" w:rsidP="00A80F13">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F13" w:rsidRPr="00B638D3" w:rsidRDefault="00A80F13" w:rsidP="00A80F13">
      <w:pPr>
        <w:jc w:val="both"/>
        <w:rPr>
          <w:rFonts w:ascii="Calibri" w:hAnsi="Calibri"/>
          <w:sz w:val="22"/>
          <w:szCs w:val="20"/>
          <w:highlight w:val="yellow"/>
        </w:rPr>
      </w:pPr>
    </w:p>
    <w:p w:rsidR="00311B87" w:rsidRPr="003576B0" w:rsidRDefault="0051060B" w:rsidP="00884218">
      <w:pPr>
        <w:numPr>
          <w:ilvl w:val="0"/>
          <w:numId w:val="3"/>
        </w:numPr>
        <w:jc w:val="both"/>
        <w:rPr>
          <w:rFonts w:ascii="Calibri" w:hAnsi="Calibri" w:cs="Arial"/>
          <w:bCs/>
          <w:i/>
          <w:sz w:val="22"/>
          <w:szCs w:val="20"/>
        </w:rPr>
      </w:pPr>
      <w:r w:rsidRPr="0051060B">
        <w:rPr>
          <w:rFonts w:ascii="Calibri" w:hAnsi="Calibri" w:cs="Arial"/>
          <w:bCs/>
          <w:i/>
          <w:sz w:val="22"/>
          <w:szCs w:val="20"/>
        </w:rPr>
        <w:t>Quali sono gli standard adottati dal CSP per garantire i servizi</w:t>
      </w:r>
      <w:r>
        <w:rPr>
          <w:rFonts w:ascii="Calibri" w:hAnsi="Calibri" w:cs="Arial"/>
          <w:bCs/>
          <w:i/>
          <w:sz w:val="22"/>
          <w:szCs w:val="20"/>
        </w:rPr>
        <w:t xml:space="preserve"> (security </w:t>
      </w:r>
      <w:proofErr w:type="spellStart"/>
      <w:r>
        <w:rPr>
          <w:rFonts w:ascii="Calibri" w:hAnsi="Calibri" w:cs="Arial"/>
          <w:bCs/>
          <w:i/>
          <w:sz w:val="22"/>
          <w:szCs w:val="20"/>
        </w:rPr>
        <w:t>frameworks</w:t>
      </w:r>
      <w:proofErr w:type="spellEnd"/>
      <w:r>
        <w:rPr>
          <w:rFonts w:ascii="Calibri" w:hAnsi="Calibri" w:cs="Arial"/>
          <w:bCs/>
          <w:i/>
          <w:sz w:val="22"/>
          <w:szCs w:val="20"/>
        </w:rPr>
        <w:t xml:space="preserve">, best </w:t>
      </w:r>
      <w:proofErr w:type="spellStart"/>
      <w:r>
        <w:rPr>
          <w:rFonts w:ascii="Calibri" w:hAnsi="Calibri" w:cs="Arial"/>
          <w:bCs/>
          <w:i/>
          <w:sz w:val="22"/>
          <w:szCs w:val="20"/>
        </w:rPr>
        <w:t>practices</w:t>
      </w:r>
      <w:proofErr w:type="spellEnd"/>
      <w:r>
        <w:rPr>
          <w:rFonts w:ascii="Calibri" w:hAnsi="Calibri" w:cs="Arial"/>
          <w:bCs/>
          <w:i/>
          <w:sz w:val="22"/>
          <w:szCs w:val="20"/>
        </w:rPr>
        <w:t xml:space="preserve">, audit </w:t>
      </w:r>
      <w:proofErr w:type="spellStart"/>
      <w:r>
        <w:rPr>
          <w:rFonts w:ascii="Calibri" w:hAnsi="Calibri" w:cs="Arial"/>
          <w:bCs/>
          <w:i/>
          <w:sz w:val="22"/>
          <w:szCs w:val="20"/>
        </w:rPr>
        <w:t>standards</w:t>
      </w:r>
      <w:proofErr w:type="spellEnd"/>
      <w:r>
        <w:rPr>
          <w:rFonts w:ascii="Calibri" w:hAnsi="Calibri" w:cs="Arial"/>
          <w:bCs/>
          <w:i/>
          <w:sz w:val="22"/>
          <w:szCs w:val="20"/>
        </w:rPr>
        <w:t>)</w:t>
      </w:r>
      <w:r w:rsidRPr="0051060B">
        <w:rPr>
          <w:rFonts w:ascii="Calibri" w:hAnsi="Calibri" w:cs="Arial"/>
          <w:bCs/>
          <w:i/>
          <w:sz w:val="22"/>
          <w:szCs w:val="20"/>
        </w:rPr>
        <w:t>?</w:t>
      </w:r>
    </w:p>
    <w:p w:rsidR="00D462BF" w:rsidRPr="00B638D3" w:rsidRDefault="00D462BF" w:rsidP="00D462BF">
      <w:pPr>
        <w:pStyle w:val="Titolo1"/>
        <w:numPr>
          <w:ilvl w:val="0"/>
          <w:numId w:val="0"/>
        </w:numPr>
        <w:rPr>
          <w:rFonts w:ascii="Calibri" w:hAnsi="Calibri"/>
          <w:i/>
          <w:szCs w:val="22"/>
        </w:rPr>
      </w:pPr>
      <w:r w:rsidRPr="00B638D3">
        <w:rPr>
          <w:rFonts w:ascii="Calibri" w:hAnsi="Calibri"/>
          <w:i/>
          <w:szCs w:val="22"/>
        </w:rPr>
        <w:lastRenderedPageBreak/>
        <w:t xml:space="preserve">Risposta: </w:t>
      </w:r>
    </w:p>
    <w:p w:rsidR="00D462BF" w:rsidRPr="00B638D3" w:rsidRDefault="00D462BF" w:rsidP="00D462BF">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B7D" w:rsidRPr="00B638D3" w:rsidRDefault="00754B7D">
      <w:pPr>
        <w:jc w:val="both"/>
        <w:rPr>
          <w:rFonts w:ascii="Calibri" w:hAnsi="Calibri" w:cs="Arial"/>
          <w:bCs/>
          <w:i/>
          <w:sz w:val="22"/>
          <w:szCs w:val="20"/>
          <w:highlight w:val="yellow"/>
        </w:rPr>
      </w:pPr>
    </w:p>
    <w:p w:rsidR="0051060B" w:rsidRDefault="0051060B" w:rsidP="00884218">
      <w:pPr>
        <w:numPr>
          <w:ilvl w:val="0"/>
          <w:numId w:val="3"/>
        </w:numPr>
        <w:jc w:val="both"/>
        <w:rPr>
          <w:rFonts w:ascii="Calibri" w:hAnsi="Calibri" w:cs="Arial"/>
          <w:bCs/>
          <w:i/>
          <w:sz w:val="22"/>
          <w:szCs w:val="20"/>
        </w:rPr>
      </w:pPr>
      <w:r w:rsidRPr="0051060B">
        <w:rPr>
          <w:rFonts w:ascii="Calibri" w:hAnsi="Calibri" w:cs="Arial"/>
          <w:bCs/>
          <w:i/>
          <w:sz w:val="22"/>
          <w:szCs w:val="20"/>
        </w:rPr>
        <w:t xml:space="preserve">Descrivere le modalità di segregazione dei dati tra i diversi utilizzatori dei servizi </w:t>
      </w:r>
      <w:proofErr w:type="spellStart"/>
      <w:r w:rsidRPr="0051060B">
        <w:rPr>
          <w:rFonts w:ascii="Calibri" w:hAnsi="Calibri" w:cs="Arial"/>
          <w:bCs/>
          <w:i/>
          <w:sz w:val="22"/>
          <w:szCs w:val="20"/>
        </w:rPr>
        <w:t>cloud</w:t>
      </w:r>
      <w:proofErr w:type="spellEnd"/>
    </w:p>
    <w:p w:rsidR="0051060B" w:rsidRPr="00B638D3" w:rsidRDefault="0051060B" w:rsidP="0051060B">
      <w:pPr>
        <w:pStyle w:val="Titolo1"/>
        <w:numPr>
          <w:ilvl w:val="0"/>
          <w:numId w:val="0"/>
        </w:numPr>
        <w:rPr>
          <w:rFonts w:ascii="Calibri" w:hAnsi="Calibri"/>
          <w:i/>
          <w:szCs w:val="22"/>
        </w:rPr>
      </w:pPr>
      <w:r w:rsidRPr="00FC3F7A">
        <w:rPr>
          <w:rFonts w:ascii="Calibri" w:hAnsi="Calibri"/>
          <w:i/>
          <w:szCs w:val="22"/>
        </w:rPr>
        <w:t>Risposta:</w:t>
      </w:r>
      <w:r w:rsidRPr="00B638D3">
        <w:rPr>
          <w:rFonts w:ascii="Calibri" w:hAnsi="Calibri"/>
          <w:i/>
          <w:szCs w:val="22"/>
        </w:rPr>
        <w:t xml:space="preserve"> </w:t>
      </w:r>
    </w:p>
    <w:p w:rsidR="0051060B" w:rsidRPr="00B638D3" w:rsidRDefault="0051060B" w:rsidP="0051060B">
      <w:pPr>
        <w:jc w:val="both"/>
        <w:rPr>
          <w:rFonts w:ascii="Calibri" w:hAnsi="Calibri" w:cs="Arial"/>
          <w:bCs/>
          <w:i/>
          <w:sz w:val="22"/>
          <w:szCs w:val="20"/>
          <w:highlight w:val="yellow"/>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60B" w:rsidRDefault="0051060B" w:rsidP="0051060B">
      <w:pPr>
        <w:ind w:left="360"/>
        <w:jc w:val="both"/>
        <w:rPr>
          <w:rFonts w:ascii="Calibri" w:hAnsi="Calibri" w:cs="Arial"/>
          <w:bCs/>
          <w:i/>
          <w:sz w:val="22"/>
          <w:szCs w:val="20"/>
        </w:rPr>
      </w:pPr>
    </w:p>
    <w:p w:rsidR="00F60E8B" w:rsidRPr="00B638D3" w:rsidRDefault="00F60E8B" w:rsidP="00884218">
      <w:pPr>
        <w:numPr>
          <w:ilvl w:val="0"/>
          <w:numId w:val="3"/>
        </w:numPr>
        <w:jc w:val="both"/>
        <w:rPr>
          <w:rFonts w:ascii="Calibri" w:hAnsi="Calibri" w:cs="Arial"/>
          <w:bCs/>
          <w:i/>
          <w:sz w:val="22"/>
          <w:szCs w:val="20"/>
        </w:rPr>
      </w:pPr>
      <w:r>
        <w:rPr>
          <w:rFonts w:ascii="Calibri" w:hAnsi="Calibri" w:cs="Arial"/>
          <w:bCs/>
          <w:i/>
          <w:sz w:val="22"/>
          <w:szCs w:val="20"/>
        </w:rPr>
        <w:t xml:space="preserve">Indicare quanto incide la voce costo del personale nella erogazione delle prestazioni oggetto della presente </w:t>
      </w:r>
      <w:r w:rsidR="00733941">
        <w:rPr>
          <w:rFonts w:ascii="Calibri" w:hAnsi="Calibri" w:cs="Arial"/>
          <w:bCs/>
          <w:i/>
          <w:sz w:val="22"/>
          <w:szCs w:val="20"/>
        </w:rPr>
        <w:t>Consultazione, evidenziando altresì il CCNL applicato</w:t>
      </w:r>
      <w:r w:rsidR="002B4351">
        <w:rPr>
          <w:rFonts w:ascii="Calibri" w:hAnsi="Calibri" w:cs="Arial"/>
          <w:bCs/>
          <w:i/>
          <w:sz w:val="22"/>
          <w:szCs w:val="20"/>
        </w:rPr>
        <w:t xml:space="preserve"> e l’inquadramento contrattuale delle figure impiegate</w:t>
      </w:r>
      <w:r w:rsidRPr="00B638D3">
        <w:rPr>
          <w:rFonts w:ascii="Calibri" w:hAnsi="Calibri" w:cs="Arial"/>
          <w:bCs/>
          <w:i/>
          <w:sz w:val="22"/>
          <w:szCs w:val="20"/>
        </w:rPr>
        <w:t>.</w:t>
      </w:r>
    </w:p>
    <w:p w:rsidR="00F60E8B" w:rsidRPr="00B638D3" w:rsidRDefault="00F60E8B" w:rsidP="00F60E8B">
      <w:pPr>
        <w:pStyle w:val="Titolo1"/>
        <w:numPr>
          <w:ilvl w:val="0"/>
          <w:numId w:val="0"/>
        </w:numPr>
        <w:rPr>
          <w:rFonts w:ascii="Calibri" w:hAnsi="Calibri"/>
          <w:i/>
          <w:szCs w:val="22"/>
        </w:rPr>
      </w:pPr>
      <w:r w:rsidRPr="00B638D3">
        <w:rPr>
          <w:rFonts w:ascii="Calibri" w:hAnsi="Calibri"/>
          <w:i/>
          <w:szCs w:val="22"/>
        </w:rPr>
        <w:t xml:space="preserve">Risposta: </w:t>
      </w:r>
    </w:p>
    <w:p w:rsidR="00041381" w:rsidRDefault="00F60E8B" w:rsidP="00F60E8B">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01A" w:rsidRPr="00820A4F" w:rsidRDefault="001C701A" w:rsidP="00F60E8B">
      <w:pPr>
        <w:jc w:val="both"/>
        <w:rPr>
          <w:rFonts w:ascii="Calibri" w:hAnsi="Calibri"/>
          <w:sz w:val="22"/>
          <w:szCs w:val="20"/>
        </w:rPr>
      </w:pPr>
    </w:p>
    <w:p w:rsidR="001C701A" w:rsidRPr="00B638D3" w:rsidRDefault="001C701A" w:rsidP="00884218">
      <w:pPr>
        <w:numPr>
          <w:ilvl w:val="0"/>
          <w:numId w:val="3"/>
        </w:numPr>
        <w:jc w:val="both"/>
        <w:rPr>
          <w:rFonts w:ascii="Calibri" w:hAnsi="Calibri" w:cs="Arial"/>
          <w:bCs/>
          <w:i/>
          <w:sz w:val="22"/>
          <w:szCs w:val="20"/>
        </w:rPr>
      </w:pPr>
      <w:r>
        <w:rPr>
          <w:rFonts w:ascii="Calibri" w:hAnsi="Calibri" w:cs="Arial"/>
          <w:bCs/>
          <w:i/>
          <w:sz w:val="22"/>
          <w:szCs w:val="20"/>
        </w:rPr>
        <w:t>I</w:t>
      </w:r>
      <w:r w:rsidRPr="00B638D3">
        <w:rPr>
          <w:rFonts w:ascii="Calibri" w:hAnsi="Calibri" w:cs="Arial"/>
          <w:bCs/>
          <w:i/>
          <w:sz w:val="22"/>
          <w:szCs w:val="20"/>
        </w:rPr>
        <w:t>ndicare eventuali ulteriori elementi o informazioni che ritenete possano essere utili allo sviluppo dell’iniziativa.</w:t>
      </w:r>
    </w:p>
    <w:p w:rsidR="001C701A" w:rsidRPr="00B638D3" w:rsidRDefault="001C701A" w:rsidP="001C701A">
      <w:pPr>
        <w:pStyle w:val="Titolo1"/>
        <w:numPr>
          <w:ilvl w:val="0"/>
          <w:numId w:val="0"/>
        </w:numPr>
        <w:rPr>
          <w:rFonts w:ascii="Calibri" w:hAnsi="Calibri"/>
          <w:i/>
          <w:szCs w:val="22"/>
        </w:rPr>
      </w:pPr>
      <w:r w:rsidRPr="00B638D3">
        <w:rPr>
          <w:rFonts w:ascii="Calibri" w:hAnsi="Calibri"/>
          <w:i/>
          <w:szCs w:val="22"/>
        </w:rPr>
        <w:t xml:space="preserve">Risposta: </w:t>
      </w:r>
    </w:p>
    <w:p w:rsidR="001C701A" w:rsidRDefault="001C701A" w:rsidP="001C701A">
      <w:pPr>
        <w:jc w:val="both"/>
        <w:rPr>
          <w:rFonts w:ascii="Calibri" w:hAnsi="Calibri"/>
          <w:sz w:val="22"/>
          <w:szCs w:val="20"/>
        </w:rPr>
      </w:pPr>
      <w:r w:rsidRPr="00B638D3">
        <w:rPr>
          <w:rFonts w:ascii="Calibri" w:hAnsi="Calibr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C701A">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26" w:rsidRDefault="00511526">
      <w:r>
        <w:separator/>
      </w:r>
    </w:p>
  </w:endnote>
  <w:endnote w:type="continuationSeparator" w:id="0">
    <w:p w:rsidR="00511526" w:rsidRDefault="0051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5A" w:rsidRDefault="005173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51735A" w:rsidRDefault="005173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5A" w:rsidRPr="00B638D3" w:rsidRDefault="0051735A">
    <w:pPr>
      <w:pStyle w:val="Intestazione"/>
      <w:framePr w:w="788" w:wrap="around" w:vAnchor="text" w:hAnchor="page" w:x="9955" w:y="1"/>
      <w:jc w:val="right"/>
      <w:rPr>
        <w:rStyle w:val="Numeropagina"/>
        <w:rFonts w:ascii="Calibri" w:hAnsi="Calibri"/>
        <w:sz w:val="16"/>
        <w:szCs w:val="16"/>
      </w:rPr>
    </w:pP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PAGE  </w:instrText>
    </w:r>
    <w:r w:rsidRPr="00B638D3">
      <w:rPr>
        <w:rStyle w:val="Numeropagina"/>
        <w:rFonts w:ascii="Calibri" w:hAnsi="Calibri"/>
        <w:sz w:val="16"/>
        <w:szCs w:val="16"/>
      </w:rPr>
      <w:fldChar w:fldCharType="separate"/>
    </w:r>
    <w:r w:rsidR="002F7892">
      <w:rPr>
        <w:rStyle w:val="Numeropagina"/>
        <w:rFonts w:ascii="Calibri" w:hAnsi="Calibri"/>
        <w:noProof/>
        <w:sz w:val="16"/>
        <w:szCs w:val="16"/>
      </w:rPr>
      <w:t>2</w:t>
    </w:r>
    <w:r w:rsidRPr="00B638D3">
      <w:rPr>
        <w:rStyle w:val="Numeropagina"/>
        <w:rFonts w:ascii="Calibri" w:hAnsi="Calibri"/>
        <w:sz w:val="16"/>
        <w:szCs w:val="16"/>
      </w:rPr>
      <w:fldChar w:fldCharType="end"/>
    </w:r>
    <w:r w:rsidRPr="00B638D3">
      <w:rPr>
        <w:rStyle w:val="Numeropagina"/>
        <w:rFonts w:ascii="Calibri" w:hAnsi="Calibri"/>
        <w:sz w:val="16"/>
        <w:szCs w:val="16"/>
      </w:rPr>
      <w:t xml:space="preserve"> di </w:t>
    </w: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 NUMPAGES </w:instrText>
    </w:r>
    <w:r w:rsidRPr="00B638D3">
      <w:rPr>
        <w:rStyle w:val="Numeropagina"/>
        <w:rFonts w:ascii="Calibri" w:hAnsi="Calibri"/>
        <w:sz w:val="16"/>
        <w:szCs w:val="16"/>
      </w:rPr>
      <w:fldChar w:fldCharType="separate"/>
    </w:r>
    <w:r w:rsidR="002F7892">
      <w:rPr>
        <w:rStyle w:val="Numeropagina"/>
        <w:rFonts w:ascii="Calibri" w:hAnsi="Calibri"/>
        <w:noProof/>
        <w:sz w:val="16"/>
        <w:szCs w:val="16"/>
      </w:rPr>
      <w:t>12</w:t>
    </w:r>
    <w:r w:rsidRPr="00B638D3">
      <w:rPr>
        <w:rStyle w:val="Numeropagina"/>
        <w:rFonts w:ascii="Calibri" w:hAnsi="Calibri"/>
        <w:sz w:val="16"/>
        <w:szCs w:val="16"/>
      </w:rPr>
      <w:fldChar w:fldCharType="end"/>
    </w:r>
  </w:p>
  <w:p w:rsidR="0051735A" w:rsidRPr="00B638D3" w:rsidRDefault="0051735A">
    <w:pPr>
      <w:pStyle w:val="Pidipagina"/>
      <w:ind w:right="360"/>
      <w:rPr>
        <w:rFonts w:ascii="Calibri" w:hAnsi="Calibri"/>
        <w:sz w:val="16"/>
        <w:szCs w:val="16"/>
      </w:rPr>
    </w:pPr>
    <w:r w:rsidRPr="00B638D3">
      <w:rPr>
        <w:rFonts w:ascii="Calibri" w:hAnsi="Calibri"/>
        <w:sz w:val="16"/>
        <w:szCs w:val="16"/>
      </w:rPr>
      <w:t>Classificazione</w:t>
    </w:r>
    <w:r w:rsidR="008508EC" w:rsidRPr="00B638D3">
      <w:rPr>
        <w:rFonts w:ascii="Calibri" w:hAnsi="Calibri"/>
        <w:sz w:val="16"/>
        <w:szCs w:val="16"/>
      </w:rPr>
      <w:t xml:space="preserve"> documento:</w:t>
    </w:r>
    <w:r w:rsidRPr="00B638D3">
      <w:rPr>
        <w:rFonts w:ascii="Calibri" w:hAnsi="Calibri"/>
        <w:sz w:val="16"/>
        <w:szCs w:val="16"/>
      </w:rPr>
      <w:t xml:space="preserve"> Consip Public</w:t>
    </w:r>
  </w:p>
  <w:p w:rsidR="0051735A" w:rsidRPr="00F0456D" w:rsidRDefault="00C10F92">
    <w:pPr>
      <w:pStyle w:val="Pidipagina"/>
      <w:ind w:right="360"/>
      <w:rPr>
        <w:rFonts w:ascii="Trebuchet MS" w:hAnsi="Trebuchet MS"/>
        <w:sz w:val="14"/>
        <w:szCs w:val="16"/>
      </w:rPr>
    </w:pPr>
    <w:r w:rsidRPr="00B638D3">
      <w:rPr>
        <w:rFonts w:ascii="Calibri" w:hAnsi="Calibri"/>
        <w:sz w:val="16"/>
        <w:szCs w:val="16"/>
      </w:rPr>
      <w:t xml:space="preserve">Consip S.p.A. – </w:t>
    </w:r>
    <w:r w:rsidRPr="00B638D3">
      <w:rPr>
        <w:rFonts w:ascii="Calibri" w:hAnsi="Calibri" w:cs="Trebuchet MS"/>
        <w:sz w:val="16"/>
        <w:szCs w:val="16"/>
      </w:rPr>
      <w:t>Consultazione del mercato “</w:t>
    </w:r>
    <w:r>
      <w:rPr>
        <w:rFonts w:ascii="Calibri" w:hAnsi="Calibri" w:cs="Trebuchet MS"/>
        <w:sz w:val="16"/>
        <w:szCs w:val="16"/>
      </w:rPr>
      <w:t xml:space="preserve">Servizi di </w:t>
    </w:r>
    <w:proofErr w:type="spellStart"/>
    <w:r>
      <w:rPr>
        <w:rFonts w:ascii="Calibri" w:hAnsi="Calibri" w:cs="Trebuchet MS"/>
        <w:sz w:val="16"/>
        <w:szCs w:val="16"/>
      </w:rPr>
      <w:t>cloud</w:t>
    </w:r>
    <w:proofErr w:type="spellEnd"/>
    <w:r>
      <w:rPr>
        <w:rFonts w:ascii="Calibri" w:hAnsi="Calibri" w:cs="Trebuchet MS"/>
        <w:sz w:val="16"/>
        <w:szCs w:val="16"/>
      </w:rPr>
      <w:t xml:space="preserve"> </w:t>
    </w:r>
    <w:proofErr w:type="spellStart"/>
    <w:r>
      <w:rPr>
        <w:rFonts w:ascii="Calibri" w:hAnsi="Calibri" w:cs="Trebuchet MS"/>
        <w:sz w:val="16"/>
        <w:szCs w:val="16"/>
      </w:rPr>
      <w:t>computing</w:t>
    </w:r>
    <w:proofErr w:type="spellEnd"/>
    <w:r>
      <w:rPr>
        <w:rFonts w:ascii="Calibri" w:hAnsi="Calibri" w:cs="Trebuchet MS"/>
        <w:sz w:val="16"/>
        <w:szCs w:val="16"/>
      </w:rPr>
      <w:t xml:space="preserve"> erogati secondo il paradigma public </w:t>
    </w:r>
    <w:proofErr w:type="spellStart"/>
    <w:r>
      <w:rPr>
        <w:rFonts w:ascii="Calibri" w:hAnsi="Calibri" w:cs="Trebuchet MS"/>
        <w:sz w:val="16"/>
        <w:szCs w:val="16"/>
      </w:rPr>
      <w:t>cloud</w:t>
    </w:r>
    <w:proofErr w:type="spellEnd"/>
    <w:r w:rsidRPr="00B638D3">
      <w:rPr>
        <w:rFonts w:ascii="Calibri" w:hAnsi="Calibri" w:cs="Trebuchet MS"/>
        <w:sz w:val="16"/>
        <w:szCs w:val="16"/>
      </w:rPr>
      <w:t>”</w:t>
    </w:r>
    <w:r w:rsidR="0051735A" w:rsidRPr="00F0456D">
      <w:rPr>
        <w:rFonts w:ascii="Trebuchet MS" w:hAnsi="Trebuchet MS"/>
        <w:sz w:val="14"/>
        <w:szCs w:val="16"/>
      </w:rPr>
      <w:tab/>
    </w:r>
    <w:r w:rsidR="0051735A" w:rsidRPr="00F0456D">
      <w:rPr>
        <w:rFonts w:ascii="Trebuchet MS" w:hAnsi="Trebuchet MS"/>
        <w:sz w:val="14"/>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5A" w:rsidRPr="00B638D3" w:rsidRDefault="0051735A" w:rsidP="00F0456D">
    <w:pPr>
      <w:pStyle w:val="Pidipagina"/>
      <w:ind w:right="360"/>
      <w:rPr>
        <w:rFonts w:ascii="Calibri" w:hAnsi="Calibri"/>
        <w:sz w:val="16"/>
        <w:szCs w:val="16"/>
      </w:rPr>
    </w:pPr>
    <w:r w:rsidRPr="00B638D3">
      <w:rPr>
        <w:rFonts w:ascii="Calibri" w:hAnsi="Calibri"/>
        <w:sz w:val="16"/>
        <w:szCs w:val="16"/>
      </w:rPr>
      <w:t>Classificazione</w:t>
    </w:r>
    <w:r w:rsidR="008508EC" w:rsidRPr="00B638D3">
      <w:rPr>
        <w:rFonts w:ascii="Calibri" w:hAnsi="Calibri"/>
        <w:sz w:val="16"/>
        <w:szCs w:val="16"/>
      </w:rPr>
      <w:t xml:space="preserve"> documento:</w:t>
    </w:r>
    <w:r w:rsidRPr="00B638D3">
      <w:rPr>
        <w:rFonts w:ascii="Calibri" w:hAnsi="Calibri"/>
        <w:sz w:val="16"/>
        <w:szCs w:val="16"/>
      </w:rPr>
      <w:t xml:space="preserve"> Consip Public</w:t>
    </w:r>
  </w:p>
  <w:p w:rsidR="0051735A" w:rsidRPr="00B638D3" w:rsidRDefault="0051735A" w:rsidP="00F0456D">
    <w:pPr>
      <w:pStyle w:val="Intestazione"/>
      <w:framePr w:w="788" w:wrap="around" w:vAnchor="text" w:hAnchor="page" w:x="9955" w:y="1"/>
      <w:jc w:val="right"/>
      <w:rPr>
        <w:rStyle w:val="Numeropagina"/>
        <w:rFonts w:ascii="Calibri" w:hAnsi="Calibri"/>
        <w:sz w:val="16"/>
        <w:szCs w:val="16"/>
      </w:rPr>
    </w:pP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PAGE  </w:instrText>
    </w:r>
    <w:r w:rsidRPr="00B638D3">
      <w:rPr>
        <w:rStyle w:val="Numeropagina"/>
        <w:rFonts w:ascii="Calibri" w:hAnsi="Calibri"/>
        <w:sz w:val="16"/>
        <w:szCs w:val="16"/>
      </w:rPr>
      <w:fldChar w:fldCharType="separate"/>
    </w:r>
    <w:r w:rsidR="002F7892">
      <w:rPr>
        <w:rStyle w:val="Numeropagina"/>
        <w:rFonts w:ascii="Calibri" w:hAnsi="Calibri"/>
        <w:noProof/>
        <w:sz w:val="16"/>
        <w:szCs w:val="16"/>
      </w:rPr>
      <w:t>1</w:t>
    </w:r>
    <w:r w:rsidRPr="00B638D3">
      <w:rPr>
        <w:rStyle w:val="Numeropagina"/>
        <w:rFonts w:ascii="Calibri" w:hAnsi="Calibri"/>
        <w:sz w:val="16"/>
        <w:szCs w:val="16"/>
      </w:rPr>
      <w:fldChar w:fldCharType="end"/>
    </w:r>
    <w:r w:rsidRPr="00B638D3">
      <w:rPr>
        <w:rStyle w:val="Numeropagina"/>
        <w:rFonts w:ascii="Calibri" w:hAnsi="Calibri"/>
        <w:sz w:val="16"/>
        <w:szCs w:val="16"/>
      </w:rPr>
      <w:t xml:space="preserve"> di </w:t>
    </w: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 NUMPAGES </w:instrText>
    </w:r>
    <w:r w:rsidRPr="00B638D3">
      <w:rPr>
        <w:rStyle w:val="Numeropagina"/>
        <w:rFonts w:ascii="Calibri" w:hAnsi="Calibri"/>
        <w:sz w:val="16"/>
        <w:szCs w:val="16"/>
      </w:rPr>
      <w:fldChar w:fldCharType="separate"/>
    </w:r>
    <w:r w:rsidR="002F7892">
      <w:rPr>
        <w:rStyle w:val="Numeropagina"/>
        <w:rFonts w:ascii="Calibri" w:hAnsi="Calibri"/>
        <w:noProof/>
        <w:sz w:val="16"/>
        <w:szCs w:val="16"/>
      </w:rPr>
      <w:t>12</w:t>
    </w:r>
    <w:r w:rsidRPr="00B638D3">
      <w:rPr>
        <w:rStyle w:val="Numeropagina"/>
        <w:rFonts w:ascii="Calibri" w:hAnsi="Calibri"/>
        <w:sz w:val="16"/>
        <w:szCs w:val="16"/>
      </w:rPr>
      <w:fldChar w:fldCharType="end"/>
    </w:r>
  </w:p>
  <w:p w:rsidR="0051735A" w:rsidRPr="00B638D3" w:rsidRDefault="0051735A" w:rsidP="00F0456D">
    <w:pPr>
      <w:pStyle w:val="Pidipagina"/>
      <w:ind w:right="360"/>
      <w:rPr>
        <w:rFonts w:ascii="Calibri" w:hAnsi="Calibri"/>
        <w:sz w:val="14"/>
        <w:szCs w:val="16"/>
      </w:rPr>
    </w:pPr>
    <w:r w:rsidRPr="00B638D3">
      <w:rPr>
        <w:rFonts w:ascii="Calibri" w:hAnsi="Calibri"/>
        <w:sz w:val="16"/>
        <w:szCs w:val="16"/>
      </w:rPr>
      <w:t xml:space="preserve">Consip S.p.A. – </w:t>
    </w:r>
    <w:r w:rsidRPr="00B638D3">
      <w:rPr>
        <w:rFonts w:ascii="Calibri" w:hAnsi="Calibri" w:cs="Trebuchet MS"/>
        <w:sz w:val="16"/>
        <w:szCs w:val="16"/>
      </w:rPr>
      <w:t>Consultazione del mercato “</w:t>
    </w:r>
    <w:r w:rsidR="00C10F92">
      <w:rPr>
        <w:rFonts w:ascii="Calibri" w:hAnsi="Calibri" w:cs="Trebuchet MS"/>
        <w:sz w:val="16"/>
        <w:szCs w:val="16"/>
      </w:rPr>
      <w:t xml:space="preserve">Servizi di </w:t>
    </w:r>
    <w:proofErr w:type="spellStart"/>
    <w:r w:rsidR="00C10F92">
      <w:rPr>
        <w:rFonts w:ascii="Calibri" w:hAnsi="Calibri" w:cs="Trebuchet MS"/>
        <w:sz w:val="16"/>
        <w:szCs w:val="16"/>
      </w:rPr>
      <w:t>cloud</w:t>
    </w:r>
    <w:proofErr w:type="spellEnd"/>
    <w:r w:rsidR="00C10F92">
      <w:rPr>
        <w:rFonts w:ascii="Calibri" w:hAnsi="Calibri" w:cs="Trebuchet MS"/>
        <w:sz w:val="16"/>
        <w:szCs w:val="16"/>
      </w:rPr>
      <w:t xml:space="preserve"> </w:t>
    </w:r>
    <w:proofErr w:type="spellStart"/>
    <w:r w:rsidR="00C10F92">
      <w:rPr>
        <w:rFonts w:ascii="Calibri" w:hAnsi="Calibri" w:cs="Trebuchet MS"/>
        <w:sz w:val="16"/>
        <w:szCs w:val="16"/>
      </w:rPr>
      <w:t>computing</w:t>
    </w:r>
    <w:proofErr w:type="spellEnd"/>
    <w:r w:rsidR="00C10F92">
      <w:rPr>
        <w:rFonts w:ascii="Calibri" w:hAnsi="Calibri" w:cs="Trebuchet MS"/>
        <w:sz w:val="16"/>
        <w:szCs w:val="16"/>
      </w:rPr>
      <w:t xml:space="preserve"> erogati secondo il paradigma public </w:t>
    </w:r>
    <w:proofErr w:type="spellStart"/>
    <w:r w:rsidR="00C10F92">
      <w:rPr>
        <w:rFonts w:ascii="Calibri" w:hAnsi="Calibri" w:cs="Trebuchet MS"/>
        <w:sz w:val="16"/>
        <w:szCs w:val="16"/>
      </w:rPr>
      <w:t>cloud</w:t>
    </w:r>
    <w:proofErr w:type="spellEnd"/>
    <w:r w:rsidRPr="00B638D3">
      <w:rPr>
        <w:rFonts w:ascii="Calibri" w:hAnsi="Calibri" w:cs="Trebuchet MS"/>
        <w:sz w:val="16"/>
        <w:szCs w:val="16"/>
      </w:rPr>
      <w:t>”</w:t>
    </w:r>
    <w:r w:rsidRPr="00B638D3">
      <w:rPr>
        <w:rFonts w:ascii="Calibri" w:hAnsi="Calibri"/>
        <w:sz w:val="14"/>
        <w:szCs w:val="16"/>
      </w:rPr>
      <w:tab/>
    </w:r>
    <w:r w:rsidRPr="00B638D3">
      <w:rPr>
        <w:rFonts w:ascii="Calibri" w:hAnsi="Calibri"/>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26" w:rsidRDefault="00511526">
      <w:r>
        <w:separator/>
      </w:r>
    </w:p>
  </w:footnote>
  <w:footnote w:type="continuationSeparator" w:id="0">
    <w:p w:rsidR="00511526" w:rsidRDefault="00511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5A" w:rsidRDefault="001C0E18">
    <w:pPr>
      <w:pStyle w:val="Intestazione"/>
    </w:pPr>
    <w:r>
      <w:rPr>
        <w:noProof/>
      </w:rPr>
      <w:drawing>
        <wp:anchor distT="0" distB="0" distL="114300" distR="114300" simplePos="0" relativeHeight="251656704" behindDoc="1" locked="0" layoutInCell="1" allowOverlap="1" wp14:anchorId="573B98FF" wp14:editId="24695C7C">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5A" w:rsidRDefault="001C0E18">
    <w:pPr>
      <w:pStyle w:val="Intestazione"/>
    </w:pPr>
    <w:r>
      <w:rPr>
        <w:noProof/>
      </w:rPr>
      <w:drawing>
        <wp:anchor distT="0" distB="0" distL="114300" distR="114300" simplePos="0" relativeHeight="251658752" behindDoc="1" locked="0" layoutInCell="1" allowOverlap="1" wp14:anchorId="790DBF76" wp14:editId="1F76F77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5A" w:rsidRDefault="001C0E18">
    <w:pPr>
      <w:pStyle w:val="Intestazione"/>
    </w:pPr>
    <w:r>
      <w:rPr>
        <w:noProof/>
      </w:rPr>
      <w:drawing>
        <wp:anchor distT="0" distB="0" distL="114300" distR="114300" simplePos="0" relativeHeight="251657728" behindDoc="1" locked="0" layoutInCell="1" allowOverlap="1" wp14:anchorId="32009C1F" wp14:editId="5C722FD2">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7EE"/>
    <w:multiLevelType w:val="hybridMultilevel"/>
    <w:tmpl w:val="5524A594"/>
    <w:lvl w:ilvl="0" w:tplc="D6F0332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
    <w:nsid w:val="09F532ED"/>
    <w:multiLevelType w:val="hybridMultilevel"/>
    <w:tmpl w:val="BA12FB7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52775E"/>
    <w:multiLevelType w:val="hybridMultilevel"/>
    <w:tmpl w:val="2236C934"/>
    <w:lvl w:ilvl="0" w:tplc="04100001">
      <w:start w:val="1"/>
      <w:numFmt w:val="bullet"/>
      <w:lvlText w:val=""/>
      <w:lvlJc w:val="left"/>
      <w:pPr>
        <w:tabs>
          <w:tab w:val="num" w:pos="720"/>
        </w:tabs>
        <w:ind w:left="720" w:hanging="360"/>
      </w:pPr>
      <w:rPr>
        <w:rFonts w:ascii="Symbol" w:hAnsi="Symbol" w:hint="default"/>
        <w:i w:val="0"/>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3">
    <w:nsid w:val="1A6D7D75"/>
    <w:multiLevelType w:val="hybridMultilevel"/>
    <w:tmpl w:val="A7946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F350D1"/>
    <w:multiLevelType w:val="hybridMultilevel"/>
    <w:tmpl w:val="4E8A72F8"/>
    <w:lvl w:ilvl="0" w:tplc="5D643868">
      <w:start w:val="17"/>
      <w:numFmt w:val="decimal"/>
      <w:lvlText w:val="%1."/>
      <w:lvlJc w:val="left"/>
      <w:pPr>
        <w:tabs>
          <w:tab w:val="num" w:pos="360"/>
        </w:tabs>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EB6848"/>
    <w:multiLevelType w:val="hybridMultilevel"/>
    <w:tmpl w:val="D5768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4B3A82"/>
    <w:multiLevelType w:val="hybridMultilevel"/>
    <w:tmpl w:val="44ECA40C"/>
    <w:lvl w:ilvl="0" w:tplc="6F907C4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980569"/>
    <w:multiLevelType w:val="hybridMultilevel"/>
    <w:tmpl w:val="7430AEC8"/>
    <w:lvl w:ilvl="0" w:tplc="F0BE63E2">
      <w:start w:val="18"/>
      <w:numFmt w:val="decimal"/>
      <w:lvlText w:val="%1."/>
      <w:lvlJc w:val="left"/>
      <w:pPr>
        <w:tabs>
          <w:tab w:val="num" w:pos="360"/>
        </w:tabs>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E846E7"/>
    <w:multiLevelType w:val="hybridMultilevel"/>
    <w:tmpl w:val="ACC0B9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A44DFC"/>
    <w:multiLevelType w:val="hybridMultilevel"/>
    <w:tmpl w:val="A5902180"/>
    <w:lvl w:ilvl="0" w:tplc="D6F0332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nsid w:val="394C4FA5"/>
    <w:multiLevelType w:val="hybridMultilevel"/>
    <w:tmpl w:val="7C6A8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1E2375"/>
    <w:multiLevelType w:val="hybridMultilevel"/>
    <w:tmpl w:val="DBEA3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193DD3"/>
    <w:multiLevelType w:val="singleLevel"/>
    <w:tmpl w:val="86420C80"/>
    <w:lvl w:ilvl="0">
      <w:start w:val="1"/>
      <w:numFmt w:val="decimal"/>
      <w:pStyle w:val="Titolo1"/>
      <w:lvlText w:val="%1."/>
      <w:lvlJc w:val="left"/>
      <w:pPr>
        <w:tabs>
          <w:tab w:val="num" w:pos="360"/>
        </w:tabs>
        <w:ind w:left="360" w:hanging="360"/>
      </w:pPr>
      <w:rPr>
        <w:rFonts w:ascii="Calibri" w:hAnsi="Calibri" w:hint="default"/>
        <w:b/>
        <w:i w:val="0"/>
        <w:sz w:val="22"/>
      </w:rPr>
    </w:lvl>
  </w:abstractNum>
  <w:abstractNum w:abstractNumId="13">
    <w:nsid w:val="4401286C"/>
    <w:multiLevelType w:val="hybridMultilevel"/>
    <w:tmpl w:val="DD9C3898"/>
    <w:lvl w:ilvl="0" w:tplc="0AA6067A">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B83953"/>
    <w:multiLevelType w:val="hybridMultilevel"/>
    <w:tmpl w:val="D8328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06D24B3"/>
    <w:multiLevelType w:val="hybridMultilevel"/>
    <w:tmpl w:val="80A8168A"/>
    <w:lvl w:ilvl="0" w:tplc="A9303E6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543541"/>
    <w:multiLevelType w:val="hybridMultilevel"/>
    <w:tmpl w:val="82B272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5B5647BA"/>
    <w:multiLevelType w:val="hybridMultilevel"/>
    <w:tmpl w:val="EFCCF64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7712667"/>
    <w:multiLevelType w:val="hybridMultilevel"/>
    <w:tmpl w:val="E6A29A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1EF34EC"/>
    <w:multiLevelType w:val="hybridMultilevel"/>
    <w:tmpl w:val="1376160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71FA63A6"/>
    <w:multiLevelType w:val="hybridMultilevel"/>
    <w:tmpl w:val="0EBCA60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16"/>
  </w:num>
  <w:num w:numId="5">
    <w:abstractNumId w:val="14"/>
  </w:num>
  <w:num w:numId="6">
    <w:abstractNumId w:val="12"/>
  </w:num>
  <w:num w:numId="7">
    <w:abstractNumId w:val="1"/>
  </w:num>
  <w:num w:numId="8">
    <w:abstractNumId w:val="22"/>
  </w:num>
  <w:num w:numId="9">
    <w:abstractNumId w:val="13"/>
  </w:num>
  <w:num w:numId="10">
    <w:abstractNumId w:val="20"/>
  </w:num>
  <w:num w:numId="11">
    <w:abstractNumId w:val="2"/>
  </w:num>
  <w:num w:numId="12">
    <w:abstractNumId w:val="11"/>
  </w:num>
  <w:num w:numId="13">
    <w:abstractNumId w:val="21"/>
  </w:num>
  <w:num w:numId="14">
    <w:abstractNumId w:val="12"/>
  </w:num>
  <w:num w:numId="15">
    <w:abstractNumId w:val="18"/>
  </w:num>
  <w:num w:numId="16">
    <w:abstractNumId w:val="17"/>
  </w:num>
  <w:num w:numId="17">
    <w:abstractNumId w:val="10"/>
  </w:num>
  <w:num w:numId="18">
    <w:abstractNumId w:val="3"/>
  </w:num>
  <w:num w:numId="19">
    <w:abstractNumId w:val="8"/>
  </w:num>
  <w:num w:numId="20">
    <w:abstractNumId w:val="6"/>
  </w:num>
  <w:num w:numId="21">
    <w:abstractNumId w:val="5"/>
  </w:num>
  <w:num w:numId="22">
    <w:abstractNumId w:val="19"/>
  </w:num>
  <w:num w:numId="23">
    <w:abstractNumId w:val="0"/>
  </w:num>
  <w:num w:numId="24">
    <w:abstractNumId w:val="7"/>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31AD"/>
    <w:rsid w:val="00003DCB"/>
    <w:rsid w:val="00016E1A"/>
    <w:rsid w:val="0001793E"/>
    <w:rsid w:val="000325ED"/>
    <w:rsid w:val="00034665"/>
    <w:rsid w:val="00041381"/>
    <w:rsid w:val="00043850"/>
    <w:rsid w:val="00050519"/>
    <w:rsid w:val="000579CB"/>
    <w:rsid w:val="00066C65"/>
    <w:rsid w:val="00073AB0"/>
    <w:rsid w:val="00074C3D"/>
    <w:rsid w:val="0008676F"/>
    <w:rsid w:val="000A4EFB"/>
    <w:rsid w:val="000A56DA"/>
    <w:rsid w:val="000C3F76"/>
    <w:rsid w:val="000C6D2A"/>
    <w:rsid w:val="000D1062"/>
    <w:rsid w:val="000E01D2"/>
    <w:rsid w:val="000E413B"/>
    <w:rsid w:val="000F4974"/>
    <w:rsid w:val="000F655E"/>
    <w:rsid w:val="00103053"/>
    <w:rsid w:val="00104BDC"/>
    <w:rsid w:val="00106724"/>
    <w:rsid w:val="00106FDD"/>
    <w:rsid w:val="00122DD6"/>
    <w:rsid w:val="001234E4"/>
    <w:rsid w:val="001271DD"/>
    <w:rsid w:val="00132242"/>
    <w:rsid w:val="00144A74"/>
    <w:rsid w:val="00147A9B"/>
    <w:rsid w:val="00147E51"/>
    <w:rsid w:val="00151A81"/>
    <w:rsid w:val="0015233F"/>
    <w:rsid w:val="00157D99"/>
    <w:rsid w:val="00160BFD"/>
    <w:rsid w:val="00165339"/>
    <w:rsid w:val="001706C1"/>
    <w:rsid w:val="001853C3"/>
    <w:rsid w:val="00186F0A"/>
    <w:rsid w:val="0019021C"/>
    <w:rsid w:val="0019521A"/>
    <w:rsid w:val="001A2428"/>
    <w:rsid w:val="001A722C"/>
    <w:rsid w:val="001B15A2"/>
    <w:rsid w:val="001B2245"/>
    <w:rsid w:val="001B717E"/>
    <w:rsid w:val="001C0E18"/>
    <w:rsid w:val="001C151D"/>
    <w:rsid w:val="001C701A"/>
    <w:rsid w:val="001D2E5F"/>
    <w:rsid w:val="001E1A13"/>
    <w:rsid w:val="001E34D1"/>
    <w:rsid w:val="001F2EAB"/>
    <w:rsid w:val="001F41AC"/>
    <w:rsid w:val="001F649D"/>
    <w:rsid w:val="001F6A08"/>
    <w:rsid w:val="001F744A"/>
    <w:rsid w:val="0022041E"/>
    <w:rsid w:val="00223650"/>
    <w:rsid w:val="00223D88"/>
    <w:rsid w:val="0023793E"/>
    <w:rsid w:val="00240576"/>
    <w:rsid w:val="00245639"/>
    <w:rsid w:val="002549AA"/>
    <w:rsid w:val="00254D29"/>
    <w:rsid w:val="00266904"/>
    <w:rsid w:val="00270438"/>
    <w:rsid w:val="00270878"/>
    <w:rsid w:val="00272035"/>
    <w:rsid w:val="002720F9"/>
    <w:rsid w:val="002778B9"/>
    <w:rsid w:val="002856BC"/>
    <w:rsid w:val="002870A8"/>
    <w:rsid w:val="00287C5E"/>
    <w:rsid w:val="00292210"/>
    <w:rsid w:val="00293A7F"/>
    <w:rsid w:val="002A0091"/>
    <w:rsid w:val="002A3DF5"/>
    <w:rsid w:val="002B2209"/>
    <w:rsid w:val="002B4351"/>
    <w:rsid w:val="002B44A4"/>
    <w:rsid w:val="002C30C7"/>
    <w:rsid w:val="002C4B0D"/>
    <w:rsid w:val="002D6193"/>
    <w:rsid w:val="002D7E49"/>
    <w:rsid w:val="002E526E"/>
    <w:rsid w:val="002F0A14"/>
    <w:rsid w:val="002F7892"/>
    <w:rsid w:val="0030104B"/>
    <w:rsid w:val="00305E1F"/>
    <w:rsid w:val="00306034"/>
    <w:rsid w:val="00311B87"/>
    <w:rsid w:val="003138A3"/>
    <w:rsid w:val="003162A8"/>
    <w:rsid w:val="00321DD2"/>
    <w:rsid w:val="0032362B"/>
    <w:rsid w:val="00323EA9"/>
    <w:rsid w:val="00330390"/>
    <w:rsid w:val="003304EF"/>
    <w:rsid w:val="00346495"/>
    <w:rsid w:val="00352C77"/>
    <w:rsid w:val="003557B7"/>
    <w:rsid w:val="003563B7"/>
    <w:rsid w:val="003576B0"/>
    <w:rsid w:val="00362791"/>
    <w:rsid w:val="003741E3"/>
    <w:rsid w:val="0037485F"/>
    <w:rsid w:val="0037528B"/>
    <w:rsid w:val="00380948"/>
    <w:rsid w:val="00383208"/>
    <w:rsid w:val="003861CA"/>
    <w:rsid w:val="00394372"/>
    <w:rsid w:val="0039693A"/>
    <w:rsid w:val="003B50CF"/>
    <w:rsid w:val="003C6AE1"/>
    <w:rsid w:val="003C7198"/>
    <w:rsid w:val="003C78BB"/>
    <w:rsid w:val="003D2A22"/>
    <w:rsid w:val="003E16FF"/>
    <w:rsid w:val="003F2B4B"/>
    <w:rsid w:val="003F6921"/>
    <w:rsid w:val="00404C34"/>
    <w:rsid w:val="00411DC6"/>
    <w:rsid w:val="00416496"/>
    <w:rsid w:val="00435911"/>
    <w:rsid w:val="00436043"/>
    <w:rsid w:val="004436BF"/>
    <w:rsid w:val="004444C5"/>
    <w:rsid w:val="00445B01"/>
    <w:rsid w:val="00452355"/>
    <w:rsid w:val="004623DF"/>
    <w:rsid w:val="00470522"/>
    <w:rsid w:val="0047446B"/>
    <w:rsid w:val="00481751"/>
    <w:rsid w:val="0048335F"/>
    <w:rsid w:val="00485EB5"/>
    <w:rsid w:val="00490AB5"/>
    <w:rsid w:val="00495602"/>
    <w:rsid w:val="0049649B"/>
    <w:rsid w:val="00496F88"/>
    <w:rsid w:val="004A41F5"/>
    <w:rsid w:val="004A4E39"/>
    <w:rsid w:val="004B2C04"/>
    <w:rsid w:val="004B56BC"/>
    <w:rsid w:val="004C003A"/>
    <w:rsid w:val="004C6989"/>
    <w:rsid w:val="004D2C1C"/>
    <w:rsid w:val="004D3085"/>
    <w:rsid w:val="004D7108"/>
    <w:rsid w:val="004E4463"/>
    <w:rsid w:val="004E7F92"/>
    <w:rsid w:val="004F07AC"/>
    <w:rsid w:val="004F527A"/>
    <w:rsid w:val="00503BD5"/>
    <w:rsid w:val="00506938"/>
    <w:rsid w:val="0051060B"/>
    <w:rsid w:val="00510EBC"/>
    <w:rsid w:val="00511526"/>
    <w:rsid w:val="0051735A"/>
    <w:rsid w:val="00523DDD"/>
    <w:rsid w:val="00525971"/>
    <w:rsid w:val="0053237B"/>
    <w:rsid w:val="00535147"/>
    <w:rsid w:val="005376D7"/>
    <w:rsid w:val="00540EB0"/>
    <w:rsid w:val="0054679C"/>
    <w:rsid w:val="00546E74"/>
    <w:rsid w:val="00553BD2"/>
    <w:rsid w:val="00555610"/>
    <w:rsid w:val="00555AA3"/>
    <w:rsid w:val="005663FC"/>
    <w:rsid w:val="00572FE7"/>
    <w:rsid w:val="00575768"/>
    <w:rsid w:val="005844C5"/>
    <w:rsid w:val="00587855"/>
    <w:rsid w:val="005920C3"/>
    <w:rsid w:val="00594B9E"/>
    <w:rsid w:val="005A3D31"/>
    <w:rsid w:val="005A459F"/>
    <w:rsid w:val="005A6DC9"/>
    <w:rsid w:val="005A7A04"/>
    <w:rsid w:val="005B5965"/>
    <w:rsid w:val="005B7810"/>
    <w:rsid w:val="005C1AB2"/>
    <w:rsid w:val="005C4B8F"/>
    <w:rsid w:val="005D129D"/>
    <w:rsid w:val="005D22E3"/>
    <w:rsid w:val="005F0961"/>
    <w:rsid w:val="005F2A6E"/>
    <w:rsid w:val="005F34AA"/>
    <w:rsid w:val="00613AC9"/>
    <w:rsid w:val="006157B2"/>
    <w:rsid w:val="006164B4"/>
    <w:rsid w:val="006403B8"/>
    <w:rsid w:val="00640F40"/>
    <w:rsid w:val="00641DC9"/>
    <w:rsid w:val="00650052"/>
    <w:rsid w:val="00660273"/>
    <w:rsid w:val="00667F1B"/>
    <w:rsid w:val="0067392C"/>
    <w:rsid w:val="00676855"/>
    <w:rsid w:val="00681D04"/>
    <w:rsid w:val="00682929"/>
    <w:rsid w:val="006A4654"/>
    <w:rsid w:val="006B3915"/>
    <w:rsid w:val="006C162D"/>
    <w:rsid w:val="006C4B73"/>
    <w:rsid w:val="006C6D1D"/>
    <w:rsid w:val="006D4367"/>
    <w:rsid w:val="006E06FF"/>
    <w:rsid w:val="006E1138"/>
    <w:rsid w:val="006E2507"/>
    <w:rsid w:val="006E60A6"/>
    <w:rsid w:val="006F1799"/>
    <w:rsid w:val="00700054"/>
    <w:rsid w:val="00701D61"/>
    <w:rsid w:val="0070549D"/>
    <w:rsid w:val="00705625"/>
    <w:rsid w:val="00706035"/>
    <w:rsid w:val="00706A1A"/>
    <w:rsid w:val="00715E18"/>
    <w:rsid w:val="00733941"/>
    <w:rsid w:val="00737DAA"/>
    <w:rsid w:val="00737E08"/>
    <w:rsid w:val="0074362E"/>
    <w:rsid w:val="007445F0"/>
    <w:rsid w:val="00747504"/>
    <w:rsid w:val="0075243C"/>
    <w:rsid w:val="00754B7D"/>
    <w:rsid w:val="00767288"/>
    <w:rsid w:val="00770EA5"/>
    <w:rsid w:val="00773F69"/>
    <w:rsid w:val="00782779"/>
    <w:rsid w:val="007828AC"/>
    <w:rsid w:val="007915FC"/>
    <w:rsid w:val="00792A7C"/>
    <w:rsid w:val="007A29CC"/>
    <w:rsid w:val="007A4B29"/>
    <w:rsid w:val="007A53D6"/>
    <w:rsid w:val="007B1502"/>
    <w:rsid w:val="007B157D"/>
    <w:rsid w:val="007C03A1"/>
    <w:rsid w:val="007C0C21"/>
    <w:rsid w:val="007C2C05"/>
    <w:rsid w:val="007D0D73"/>
    <w:rsid w:val="007D1843"/>
    <w:rsid w:val="007F078E"/>
    <w:rsid w:val="007F0CD6"/>
    <w:rsid w:val="007F43F3"/>
    <w:rsid w:val="007F567F"/>
    <w:rsid w:val="007F7D5F"/>
    <w:rsid w:val="0080120D"/>
    <w:rsid w:val="00805604"/>
    <w:rsid w:val="008072C0"/>
    <w:rsid w:val="0081281B"/>
    <w:rsid w:val="00813522"/>
    <w:rsid w:val="00817987"/>
    <w:rsid w:val="00820A4F"/>
    <w:rsid w:val="00826C28"/>
    <w:rsid w:val="008303BC"/>
    <w:rsid w:val="00843BDF"/>
    <w:rsid w:val="008508EC"/>
    <w:rsid w:val="00852783"/>
    <w:rsid w:val="00860E46"/>
    <w:rsid w:val="008666D5"/>
    <w:rsid w:val="00866B26"/>
    <w:rsid w:val="00874DAA"/>
    <w:rsid w:val="00874FD6"/>
    <w:rsid w:val="00884218"/>
    <w:rsid w:val="00887429"/>
    <w:rsid w:val="00893A16"/>
    <w:rsid w:val="008952FD"/>
    <w:rsid w:val="00897A5E"/>
    <w:rsid w:val="008A53A3"/>
    <w:rsid w:val="008A605D"/>
    <w:rsid w:val="008A7E94"/>
    <w:rsid w:val="008C68EA"/>
    <w:rsid w:val="008D06EB"/>
    <w:rsid w:val="008D4F4D"/>
    <w:rsid w:val="008D7EF9"/>
    <w:rsid w:val="008E498D"/>
    <w:rsid w:val="008E7434"/>
    <w:rsid w:val="008E757E"/>
    <w:rsid w:val="008F0883"/>
    <w:rsid w:val="008F2661"/>
    <w:rsid w:val="008F7C35"/>
    <w:rsid w:val="00901245"/>
    <w:rsid w:val="009067FA"/>
    <w:rsid w:val="00910C83"/>
    <w:rsid w:val="00927F5B"/>
    <w:rsid w:val="009400B2"/>
    <w:rsid w:val="0094425A"/>
    <w:rsid w:val="00944759"/>
    <w:rsid w:val="00950FF8"/>
    <w:rsid w:val="00960314"/>
    <w:rsid w:val="00971AAC"/>
    <w:rsid w:val="00973A1B"/>
    <w:rsid w:val="00973DA2"/>
    <w:rsid w:val="0097661B"/>
    <w:rsid w:val="00983E2B"/>
    <w:rsid w:val="00984D52"/>
    <w:rsid w:val="00984D70"/>
    <w:rsid w:val="0098600B"/>
    <w:rsid w:val="0099036C"/>
    <w:rsid w:val="00994252"/>
    <w:rsid w:val="00995CA4"/>
    <w:rsid w:val="009A0416"/>
    <w:rsid w:val="009B1A1D"/>
    <w:rsid w:val="009B3905"/>
    <w:rsid w:val="009B6585"/>
    <w:rsid w:val="009B6ECB"/>
    <w:rsid w:val="009D09FA"/>
    <w:rsid w:val="009D3391"/>
    <w:rsid w:val="009D3D24"/>
    <w:rsid w:val="009D4758"/>
    <w:rsid w:val="009D7142"/>
    <w:rsid w:val="009E7A82"/>
    <w:rsid w:val="009F3952"/>
    <w:rsid w:val="00A01111"/>
    <w:rsid w:val="00A0770D"/>
    <w:rsid w:val="00A10C2F"/>
    <w:rsid w:val="00A213FC"/>
    <w:rsid w:val="00A240F7"/>
    <w:rsid w:val="00A34631"/>
    <w:rsid w:val="00A3537E"/>
    <w:rsid w:val="00A36F43"/>
    <w:rsid w:val="00A407E7"/>
    <w:rsid w:val="00A6193A"/>
    <w:rsid w:val="00A63F6E"/>
    <w:rsid w:val="00A73BD7"/>
    <w:rsid w:val="00A75416"/>
    <w:rsid w:val="00A80D4A"/>
    <w:rsid w:val="00A80F13"/>
    <w:rsid w:val="00A83B54"/>
    <w:rsid w:val="00A872CB"/>
    <w:rsid w:val="00AA1689"/>
    <w:rsid w:val="00AA579C"/>
    <w:rsid w:val="00AB2CB0"/>
    <w:rsid w:val="00AB4AC1"/>
    <w:rsid w:val="00AB7186"/>
    <w:rsid w:val="00AB7E90"/>
    <w:rsid w:val="00AD0610"/>
    <w:rsid w:val="00AD482F"/>
    <w:rsid w:val="00AD6179"/>
    <w:rsid w:val="00AF1343"/>
    <w:rsid w:val="00AF17F9"/>
    <w:rsid w:val="00AF393A"/>
    <w:rsid w:val="00AF3FCD"/>
    <w:rsid w:val="00AF4AB2"/>
    <w:rsid w:val="00B02648"/>
    <w:rsid w:val="00B125C2"/>
    <w:rsid w:val="00B15417"/>
    <w:rsid w:val="00B23194"/>
    <w:rsid w:val="00B23440"/>
    <w:rsid w:val="00B32DBA"/>
    <w:rsid w:val="00B3491C"/>
    <w:rsid w:val="00B37B89"/>
    <w:rsid w:val="00B57C47"/>
    <w:rsid w:val="00B607DC"/>
    <w:rsid w:val="00B62410"/>
    <w:rsid w:val="00B638D3"/>
    <w:rsid w:val="00B74C12"/>
    <w:rsid w:val="00B7592E"/>
    <w:rsid w:val="00B90F93"/>
    <w:rsid w:val="00B91583"/>
    <w:rsid w:val="00B9557C"/>
    <w:rsid w:val="00BA2C4E"/>
    <w:rsid w:val="00BA4376"/>
    <w:rsid w:val="00BA71AA"/>
    <w:rsid w:val="00BB40C6"/>
    <w:rsid w:val="00BC085A"/>
    <w:rsid w:val="00BC48F4"/>
    <w:rsid w:val="00BC7102"/>
    <w:rsid w:val="00BC71E3"/>
    <w:rsid w:val="00BE04FC"/>
    <w:rsid w:val="00BF185F"/>
    <w:rsid w:val="00BF4881"/>
    <w:rsid w:val="00BF7868"/>
    <w:rsid w:val="00C06566"/>
    <w:rsid w:val="00C10F92"/>
    <w:rsid w:val="00C1497D"/>
    <w:rsid w:val="00C20F6F"/>
    <w:rsid w:val="00C24F2C"/>
    <w:rsid w:val="00C27B58"/>
    <w:rsid w:val="00C33100"/>
    <w:rsid w:val="00C426D5"/>
    <w:rsid w:val="00C43D79"/>
    <w:rsid w:val="00C446EB"/>
    <w:rsid w:val="00C51D05"/>
    <w:rsid w:val="00C54B37"/>
    <w:rsid w:val="00C614C1"/>
    <w:rsid w:val="00C658FB"/>
    <w:rsid w:val="00C761AF"/>
    <w:rsid w:val="00C77DB8"/>
    <w:rsid w:val="00C85FEA"/>
    <w:rsid w:val="00C97D6E"/>
    <w:rsid w:val="00CA224E"/>
    <w:rsid w:val="00CA70ED"/>
    <w:rsid w:val="00CA79DE"/>
    <w:rsid w:val="00CB0AAD"/>
    <w:rsid w:val="00CC1602"/>
    <w:rsid w:val="00CC2EBA"/>
    <w:rsid w:val="00CC5414"/>
    <w:rsid w:val="00CD4577"/>
    <w:rsid w:val="00CD6D21"/>
    <w:rsid w:val="00CD6E92"/>
    <w:rsid w:val="00CE022A"/>
    <w:rsid w:val="00CE1100"/>
    <w:rsid w:val="00CE20C7"/>
    <w:rsid w:val="00CE478D"/>
    <w:rsid w:val="00CF3B22"/>
    <w:rsid w:val="00D02C06"/>
    <w:rsid w:val="00D11D68"/>
    <w:rsid w:val="00D13A64"/>
    <w:rsid w:val="00D204E1"/>
    <w:rsid w:val="00D20B6C"/>
    <w:rsid w:val="00D22FA5"/>
    <w:rsid w:val="00D252C8"/>
    <w:rsid w:val="00D303DD"/>
    <w:rsid w:val="00D31037"/>
    <w:rsid w:val="00D31ECA"/>
    <w:rsid w:val="00D3766A"/>
    <w:rsid w:val="00D452A9"/>
    <w:rsid w:val="00D462BF"/>
    <w:rsid w:val="00D476C3"/>
    <w:rsid w:val="00D50629"/>
    <w:rsid w:val="00D66ACC"/>
    <w:rsid w:val="00D7309C"/>
    <w:rsid w:val="00D752FC"/>
    <w:rsid w:val="00D84C22"/>
    <w:rsid w:val="00D92ED6"/>
    <w:rsid w:val="00D95035"/>
    <w:rsid w:val="00DA150F"/>
    <w:rsid w:val="00DA1F12"/>
    <w:rsid w:val="00DA5080"/>
    <w:rsid w:val="00DB45D9"/>
    <w:rsid w:val="00DB4D2B"/>
    <w:rsid w:val="00DC1EC6"/>
    <w:rsid w:val="00DC5FD0"/>
    <w:rsid w:val="00DD2DBB"/>
    <w:rsid w:val="00DD48BC"/>
    <w:rsid w:val="00DE40B0"/>
    <w:rsid w:val="00DE6358"/>
    <w:rsid w:val="00DE7FCC"/>
    <w:rsid w:val="00DF2F4D"/>
    <w:rsid w:val="00E01898"/>
    <w:rsid w:val="00E12B86"/>
    <w:rsid w:val="00E21098"/>
    <w:rsid w:val="00E31651"/>
    <w:rsid w:val="00E32D41"/>
    <w:rsid w:val="00E524C1"/>
    <w:rsid w:val="00E546C6"/>
    <w:rsid w:val="00E55D33"/>
    <w:rsid w:val="00E6018D"/>
    <w:rsid w:val="00E601FA"/>
    <w:rsid w:val="00E6050C"/>
    <w:rsid w:val="00E62F32"/>
    <w:rsid w:val="00E7233E"/>
    <w:rsid w:val="00E76247"/>
    <w:rsid w:val="00E800DF"/>
    <w:rsid w:val="00E802F1"/>
    <w:rsid w:val="00E85A14"/>
    <w:rsid w:val="00E9155C"/>
    <w:rsid w:val="00E946F1"/>
    <w:rsid w:val="00E94EE4"/>
    <w:rsid w:val="00EA0DEB"/>
    <w:rsid w:val="00EA1242"/>
    <w:rsid w:val="00EA725F"/>
    <w:rsid w:val="00EB21AC"/>
    <w:rsid w:val="00EB2CEE"/>
    <w:rsid w:val="00ED0917"/>
    <w:rsid w:val="00ED0C6F"/>
    <w:rsid w:val="00ED1783"/>
    <w:rsid w:val="00EE3C91"/>
    <w:rsid w:val="00F0456D"/>
    <w:rsid w:val="00F06DB7"/>
    <w:rsid w:val="00F13187"/>
    <w:rsid w:val="00F2218B"/>
    <w:rsid w:val="00F27E0D"/>
    <w:rsid w:val="00F41A79"/>
    <w:rsid w:val="00F5024F"/>
    <w:rsid w:val="00F57C70"/>
    <w:rsid w:val="00F60E8B"/>
    <w:rsid w:val="00F7204A"/>
    <w:rsid w:val="00F7290E"/>
    <w:rsid w:val="00F81897"/>
    <w:rsid w:val="00F82357"/>
    <w:rsid w:val="00F84CFE"/>
    <w:rsid w:val="00F90493"/>
    <w:rsid w:val="00F93A94"/>
    <w:rsid w:val="00FA01D3"/>
    <w:rsid w:val="00FA0733"/>
    <w:rsid w:val="00FA350D"/>
    <w:rsid w:val="00FA4355"/>
    <w:rsid w:val="00FA6932"/>
    <w:rsid w:val="00FB21B9"/>
    <w:rsid w:val="00FB2287"/>
    <w:rsid w:val="00FB25F5"/>
    <w:rsid w:val="00FB7920"/>
    <w:rsid w:val="00FC0BC3"/>
    <w:rsid w:val="00FC2BA2"/>
    <w:rsid w:val="00FC3F7A"/>
    <w:rsid w:val="00FC6CDE"/>
    <w:rsid w:val="00FD654C"/>
    <w:rsid w:val="00FE26A9"/>
    <w:rsid w:val="00FE5815"/>
    <w:rsid w:val="00FF0032"/>
    <w:rsid w:val="00FF5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1B2245"/>
    <w:pPr>
      <w:jc w:val="both"/>
    </w:pPr>
  </w:style>
  <w:style w:type="paragraph" w:styleId="Paragrafoelenco">
    <w:name w:val="List Paragraph"/>
    <w:basedOn w:val="Normale"/>
    <w:uiPriority w:val="34"/>
    <w:qFormat/>
    <w:rsid w:val="001B2245"/>
    <w:pPr>
      <w:ind w:left="720"/>
    </w:pPr>
    <w:rPr>
      <w:rFonts w:ascii="Calibri" w:eastAsia="Calibri" w:hAnsi="Calibri"/>
      <w:sz w:val="22"/>
      <w:szCs w:val="22"/>
    </w:rPr>
  </w:style>
  <w:style w:type="character" w:styleId="Rimandocommento">
    <w:name w:val="annotation reference"/>
    <w:uiPriority w:val="99"/>
    <w:semiHidden/>
    <w:unhideWhenUsed/>
    <w:rsid w:val="00147A9B"/>
    <w:rPr>
      <w:sz w:val="16"/>
      <w:szCs w:val="16"/>
    </w:rPr>
  </w:style>
  <w:style w:type="paragraph" w:styleId="Testocommento">
    <w:name w:val="annotation text"/>
    <w:basedOn w:val="Normale"/>
    <w:link w:val="TestocommentoCarattere"/>
    <w:uiPriority w:val="99"/>
    <w:semiHidden/>
    <w:unhideWhenUsed/>
    <w:rsid w:val="00147A9B"/>
    <w:rPr>
      <w:sz w:val="20"/>
      <w:szCs w:val="20"/>
    </w:rPr>
  </w:style>
  <w:style w:type="character" w:customStyle="1" w:styleId="TestocommentoCarattere">
    <w:name w:val="Testo commento Carattere"/>
    <w:basedOn w:val="Carpredefinitoparagrafo"/>
    <w:link w:val="Testocommento"/>
    <w:uiPriority w:val="99"/>
    <w:semiHidden/>
    <w:rsid w:val="00147A9B"/>
  </w:style>
  <w:style w:type="paragraph" w:styleId="Soggettocommento">
    <w:name w:val="annotation subject"/>
    <w:basedOn w:val="Testocommento"/>
    <w:next w:val="Testocommento"/>
    <w:link w:val="SoggettocommentoCarattere"/>
    <w:uiPriority w:val="99"/>
    <w:semiHidden/>
    <w:unhideWhenUsed/>
    <w:rsid w:val="00147A9B"/>
    <w:rPr>
      <w:b/>
      <w:bCs/>
    </w:rPr>
  </w:style>
  <w:style w:type="character" w:customStyle="1" w:styleId="SoggettocommentoCarattere">
    <w:name w:val="Soggetto commento Carattere"/>
    <w:link w:val="Soggettocommento"/>
    <w:uiPriority w:val="99"/>
    <w:semiHidden/>
    <w:rsid w:val="00147A9B"/>
    <w:rPr>
      <w:b/>
      <w:bCs/>
    </w:rPr>
  </w:style>
  <w:style w:type="paragraph" w:styleId="Revisione">
    <w:name w:val="Revision"/>
    <w:hidden/>
    <w:uiPriority w:val="99"/>
    <w:semiHidden/>
    <w:rsid w:val="00445B01"/>
    <w:rPr>
      <w:sz w:val="24"/>
      <w:szCs w:val="24"/>
    </w:rPr>
  </w:style>
  <w:style w:type="character" w:customStyle="1" w:styleId="Titolo1Carattere">
    <w:name w:val="Titolo 1 Carattere"/>
    <w:link w:val="Titolo1"/>
    <w:rsid w:val="00701D61"/>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1B2245"/>
    <w:pPr>
      <w:jc w:val="both"/>
    </w:pPr>
  </w:style>
  <w:style w:type="paragraph" w:styleId="Paragrafoelenco">
    <w:name w:val="List Paragraph"/>
    <w:basedOn w:val="Normale"/>
    <w:uiPriority w:val="34"/>
    <w:qFormat/>
    <w:rsid w:val="001B2245"/>
    <w:pPr>
      <w:ind w:left="720"/>
    </w:pPr>
    <w:rPr>
      <w:rFonts w:ascii="Calibri" w:eastAsia="Calibri" w:hAnsi="Calibri"/>
      <w:sz w:val="22"/>
      <w:szCs w:val="22"/>
    </w:rPr>
  </w:style>
  <w:style w:type="character" w:styleId="Rimandocommento">
    <w:name w:val="annotation reference"/>
    <w:uiPriority w:val="99"/>
    <w:semiHidden/>
    <w:unhideWhenUsed/>
    <w:rsid w:val="00147A9B"/>
    <w:rPr>
      <w:sz w:val="16"/>
      <w:szCs w:val="16"/>
    </w:rPr>
  </w:style>
  <w:style w:type="paragraph" w:styleId="Testocommento">
    <w:name w:val="annotation text"/>
    <w:basedOn w:val="Normale"/>
    <w:link w:val="TestocommentoCarattere"/>
    <w:uiPriority w:val="99"/>
    <w:semiHidden/>
    <w:unhideWhenUsed/>
    <w:rsid w:val="00147A9B"/>
    <w:rPr>
      <w:sz w:val="20"/>
      <w:szCs w:val="20"/>
    </w:rPr>
  </w:style>
  <w:style w:type="character" w:customStyle="1" w:styleId="TestocommentoCarattere">
    <w:name w:val="Testo commento Carattere"/>
    <w:basedOn w:val="Carpredefinitoparagrafo"/>
    <w:link w:val="Testocommento"/>
    <w:uiPriority w:val="99"/>
    <w:semiHidden/>
    <w:rsid w:val="00147A9B"/>
  </w:style>
  <w:style w:type="paragraph" w:styleId="Soggettocommento">
    <w:name w:val="annotation subject"/>
    <w:basedOn w:val="Testocommento"/>
    <w:next w:val="Testocommento"/>
    <w:link w:val="SoggettocommentoCarattere"/>
    <w:uiPriority w:val="99"/>
    <w:semiHidden/>
    <w:unhideWhenUsed/>
    <w:rsid w:val="00147A9B"/>
    <w:rPr>
      <w:b/>
      <w:bCs/>
    </w:rPr>
  </w:style>
  <w:style w:type="character" w:customStyle="1" w:styleId="SoggettocommentoCarattere">
    <w:name w:val="Soggetto commento Carattere"/>
    <w:link w:val="Soggettocommento"/>
    <w:uiPriority w:val="99"/>
    <w:semiHidden/>
    <w:rsid w:val="00147A9B"/>
    <w:rPr>
      <w:b/>
      <w:bCs/>
    </w:rPr>
  </w:style>
  <w:style w:type="paragraph" w:styleId="Revisione">
    <w:name w:val="Revision"/>
    <w:hidden/>
    <w:uiPriority w:val="99"/>
    <w:semiHidden/>
    <w:rsid w:val="00445B01"/>
    <w:rPr>
      <w:sz w:val="24"/>
      <w:szCs w:val="24"/>
    </w:rPr>
  </w:style>
  <w:style w:type="character" w:customStyle="1" w:styleId="Titolo1Carattere">
    <w:name w:val="Titolo 1 Carattere"/>
    <w:link w:val="Titolo1"/>
    <w:rsid w:val="00701D61"/>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386540248">
      <w:bodyDiv w:val="1"/>
      <w:marLeft w:val="0"/>
      <w:marRight w:val="0"/>
      <w:marTop w:val="0"/>
      <w:marBottom w:val="0"/>
      <w:divBdr>
        <w:top w:val="none" w:sz="0" w:space="0" w:color="auto"/>
        <w:left w:val="none" w:sz="0" w:space="0" w:color="auto"/>
        <w:bottom w:val="none" w:sz="0" w:space="0" w:color="auto"/>
        <w:right w:val="none" w:sz="0" w:space="0" w:color="auto"/>
      </w:divBdr>
    </w:div>
    <w:div w:id="731544075">
      <w:bodyDiv w:val="1"/>
      <w:marLeft w:val="0"/>
      <w:marRight w:val="0"/>
      <w:marTop w:val="0"/>
      <w:marBottom w:val="0"/>
      <w:divBdr>
        <w:top w:val="none" w:sz="0" w:space="0" w:color="auto"/>
        <w:left w:val="none" w:sz="0" w:space="0" w:color="auto"/>
        <w:bottom w:val="none" w:sz="0" w:space="0" w:color="auto"/>
        <w:right w:val="none" w:sz="0" w:space="0" w:color="auto"/>
      </w:divBdr>
    </w:div>
    <w:div w:id="1028720279">
      <w:bodyDiv w:val="1"/>
      <w:marLeft w:val="0"/>
      <w:marRight w:val="0"/>
      <w:marTop w:val="0"/>
      <w:marBottom w:val="0"/>
      <w:divBdr>
        <w:top w:val="none" w:sz="0" w:space="0" w:color="auto"/>
        <w:left w:val="none" w:sz="0" w:space="0" w:color="auto"/>
        <w:bottom w:val="none" w:sz="0" w:space="0" w:color="auto"/>
        <w:right w:val="none" w:sz="0" w:space="0" w:color="auto"/>
      </w:divBdr>
      <w:divsChild>
        <w:div w:id="1197963658">
          <w:marLeft w:val="1066"/>
          <w:marRight w:val="0"/>
          <w:marTop w:val="82"/>
          <w:marBottom w:val="0"/>
          <w:divBdr>
            <w:top w:val="none" w:sz="0" w:space="0" w:color="auto"/>
            <w:left w:val="none" w:sz="0" w:space="0" w:color="auto"/>
            <w:bottom w:val="none" w:sz="0" w:space="0" w:color="auto"/>
            <w:right w:val="none" w:sz="0" w:space="0" w:color="auto"/>
          </w:divBdr>
        </w:div>
      </w:divsChild>
    </w:div>
    <w:div w:id="1076976239">
      <w:bodyDiv w:val="1"/>
      <w:marLeft w:val="0"/>
      <w:marRight w:val="0"/>
      <w:marTop w:val="0"/>
      <w:marBottom w:val="0"/>
      <w:divBdr>
        <w:top w:val="none" w:sz="0" w:space="0" w:color="auto"/>
        <w:left w:val="none" w:sz="0" w:space="0" w:color="auto"/>
        <w:bottom w:val="none" w:sz="0" w:space="0" w:color="auto"/>
        <w:right w:val="none" w:sz="0" w:space="0" w:color="auto"/>
      </w:divBdr>
    </w:div>
    <w:div w:id="1136072674">
      <w:bodyDiv w:val="1"/>
      <w:marLeft w:val="0"/>
      <w:marRight w:val="0"/>
      <w:marTop w:val="0"/>
      <w:marBottom w:val="0"/>
      <w:divBdr>
        <w:top w:val="none" w:sz="0" w:space="0" w:color="auto"/>
        <w:left w:val="none" w:sz="0" w:space="0" w:color="auto"/>
        <w:bottom w:val="none" w:sz="0" w:space="0" w:color="auto"/>
        <w:right w:val="none" w:sz="0" w:space="0" w:color="auto"/>
      </w:divBdr>
    </w:div>
    <w:div w:id="1305770878">
      <w:bodyDiv w:val="1"/>
      <w:marLeft w:val="0"/>
      <w:marRight w:val="0"/>
      <w:marTop w:val="0"/>
      <w:marBottom w:val="0"/>
      <w:divBdr>
        <w:top w:val="none" w:sz="0" w:space="0" w:color="auto"/>
        <w:left w:val="none" w:sz="0" w:space="0" w:color="auto"/>
        <w:bottom w:val="none" w:sz="0" w:space="0" w:color="auto"/>
        <w:right w:val="none" w:sz="0" w:space="0" w:color="auto"/>
      </w:divBdr>
    </w:div>
    <w:div w:id="1442069511">
      <w:bodyDiv w:val="1"/>
      <w:marLeft w:val="0"/>
      <w:marRight w:val="0"/>
      <w:marTop w:val="0"/>
      <w:marBottom w:val="0"/>
      <w:divBdr>
        <w:top w:val="none" w:sz="0" w:space="0" w:color="auto"/>
        <w:left w:val="none" w:sz="0" w:space="0" w:color="auto"/>
        <w:bottom w:val="none" w:sz="0" w:space="0" w:color="auto"/>
        <w:right w:val="none" w:sz="0" w:space="0" w:color="auto"/>
      </w:divBdr>
    </w:div>
    <w:div w:id="1696616618">
      <w:bodyDiv w:val="1"/>
      <w:marLeft w:val="0"/>
      <w:marRight w:val="0"/>
      <w:marTop w:val="0"/>
      <w:marBottom w:val="0"/>
      <w:divBdr>
        <w:top w:val="none" w:sz="0" w:space="0" w:color="auto"/>
        <w:left w:val="none" w:sz="0" w:space="0" w:color="auto"/>
        <w:bottom w:val="none" w:sz="0" w:space="0" w:color="auto"/>
        <w:right w:val="none" w:sz="0" w:space="0" w:color="auto"/>
      </w:divBdr>
    </w:div>
    <w:div w:id="183121284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9167-554F-4F8E-86A7-E9A0A650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20093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23571</CharactersWithSpaces>
  <SharedDoc>false</SharedDoc>
  <HLinks>
    <vt:vector size="6" baseType="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2008-03-26T13:39:00Z</cp:lastPrinted>
  <dcterms:created xsi:type="dcterms:W3CDTF">2017-12-22T15:33:00Z</dcterms:created>
  <dcterms:modified xsi:type="dcterms:W3CDTF">2018-01-10T11:10:00Z</dcterms:modified>
</cp:coreProperties>
</file>